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年邵阳职业技术学院公开招聘</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拟聘用人员公示</w:t>
      </w:r>
    </w:p>
    <w:p>
      <w:pPr>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邵阳市事业单位公开招聘人员实施细则》（邵人社发〔2019〕54号）及《邵阳职业技术学院2024年公开招聘工作人员公告》有关规定，经考试、体检、考察等程序，确定王佳等23名同志（名单见附件）为2024年邵阳职业技术学院公开招聘拟聘用人员，现予以公示。公示时间：2024年7月22日至2024年7月30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如有异议，请在公示期内书面向邵阳市人力资源和社会保障局事业单位人事管理科反映。联系电话：0739-5026031。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附件：2024年邵阳职业技术学院</w:t>
      </w:r>
      <w:bookmarkStart w:id="0" w:name="_GoBack"/>
      <w:bookmarkEnd w:id="0"/>
      <w:r>
        <w:rPr>
          <w:rFonts w:hint="eastAsia" w:ascii="仿宋" w:hAnsi="仿宋" w:eastAsia="仿宋" w:cs="仿宋"/>
          <w:sz w:val="32"/>
          <w:szCs w:val="32"/>
          <w:lang w:val="en-US" w:eastAsia="zh-CN"/>
        </w:rPr>
        <w:t>公开招聘拟聘用人员名单</w:t>
      </w:r>
    </w:p>
    <w:p>
      <w:pPr>
        <w:pStyle w:val="2"/>
        <w:widowControl/>
        <w:spacing w:beforeAutospacing="0" w:afterAutospacing="0" w:line="560" w:lineRule="exact"/>
        <w:jc w:val="both"/>
        <w:rPr>
          <w:rFonts w:hint="eastAsia" w:asciiTheme="minorEastAsia" w:hAnsiTheme="minorEastAsia" w:eastAsiaTheme="minorEastAsia" w:cstheme="minorEastAsia"/>
          <w:sz w:val="28"/>
          <w:szCs w:val="28"/>
          <w:lang w:val="en-US" w:eastAsia="zh-CN"/>
        </w:rPr>
      </w:pPr>
    </w:p>
    <w:p>
      <w:pPr>
        <w:widowControl/>
        <w:wordWrap w:val="0"/>
        <w:spacing w:line="500" w:lineRule="exact"/>
        <w:jc w:val="righ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邵阳职业技术学院</w:t>
      </w:r>
    </w:p>
    <w:p>
      <w:pPr>
        <w:widowControl/>
        <w:wordWrap w:val="0"/>
        <w:spacing w:line="500" w:lineRule="exact"/>
        <w:jc w:val="righ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2024年7月22日</w:t>
      </w:r>
    </w:p>
    <w:p>
      <w:pPr>
        <w:pStyle w:val="2"/>
        <w:widowControl/>
        <w:spacing w:beforeAutospacing="0" w:afterAutospacing="0" w:line="560" w:lineRule="exact"/>
        <w:jc w:val="both"/>
        <w:rPr>
          <w:rFonts w:hint="eastAsia" w:asciiTheme="minorEastAsia" w:hAnsiTheme="minorEastAsia" w:eastAsiaTheme="minorEastAsia" w:cstheme="minorEastAsia"/>
          <w:sz w:val="28"/>
          <w:szCs w:val="28"/>
          <w:lang w:val="en-US" w:eastAsia="zh-CN"/>
        </w:rPr>
      </w:pPr>
    </w:p>
    <w:p>
      <w:pPr>
        <w:pStyle w:val="2"/>
        <w:widowControl/>
        <w:spacing w:beforeAutospacing="0" w:afterAutospacing="0" w:line="560" w:lineRule="exact"/>
        <w:jc w:val="both"/>
        <w:rPr>
          <w:rFonts w:hint="eastAsia" w:asciiTheme="minorEastAsia" w:hAnsiTheme="minorEastAsia" w:eastAsiaTheme="minorEastAsia" w:cstheme="minorEastAsia"/>
          <w:sz w:val="28"/>
          <w:szCs w:val="28"/>
          <w:lang w:val="en-US" w:eastAsia="zh-CN"/>
        </w:rPr>
      </w:pPr>
    </w:p>
    <w:p>
      <w:pPr>
        <w:pStyle w:val="2"/>
        <w:widowControl/>
        <w:spacing w:beforeAutospacing="0" w:afterAutospacing="0" w:line="560" w:lineRule="exact"/>
        <w:jc w:val="both"/>
        <w:rPr>
          <w:rFonts w:hint="eastAsia" w:asciiTheme="minorEastAsia" w:hAnsiTheme="minorEastAsia" w:eastAsiaTheme="minorEastAsia" w:cstheme="minorEastAsia"/>
          <w:sz w:val="28"/>
          <w:szCs w:val="28"/>
          <w:lang w:val="en-US" w:eastAsia="zh-CN"/>
        </w:rPr>
      </w:pPr>
    </w:p>
    <w:p>
      <w:pPr>
        <w:pStyle w:val="2"/>
        <w:widowControl/>
        <w:spacing w:beforeAutospacing="0" w:afterAutospacing="0" w:line="560" w:lineRule="exact"/>
        <w:jc w:val="both"/>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12806C7-980E-4E75-9C71-939BB8A241DB}"/>
  </w:font>
  <w:font w:name="仿宋">
    <w:panose1 w:val="02010609060101010101"/>
    <w:charset w:val="86"/>
    <w:family w:val="auto"/>
    <w:pitch w:val="default"/>
    <w:sig w:usb0="800002BF" w:usb1="38CF7CFA" w:usb2="00000016" w:usb3="00000000" w:csb0="00040001" w:csb1="00000000"/>
    <w:embedRegular r:id="rId2" w:fontKey="{5BE9B673-C422-4CCF-A185-BD12E33C33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ZDM4MTRkZTk0MDc0YzY1ZWFhMmZiNDA3OWNjYmEifQ=="/>
  </w:docVars>
  <w:rsids>
    <w:rsidRoot w:val="00000000"/>
    <w:rsid w:val="01272F2B"/>
    <w:rsid w:val="05FE0F89"/>
    <w:rsid w:val="29B8353B"/>
    <w:rsid w:val="2F2820FC"/>
    <w:rsid w:val="3243475C"/>
    <w:rsid w:val="47BD6CEB"/>
    <w:rsid w:val="47C6325E"/>
    <w:rsid w:val="49547882"/>
    <w:rsid w:val="4CC0176E"/>
    <w:rsid w:val="51AC0513"/>
    <w:rsid w:val="57D276EA"/>
    <w:rsid w:val="6C396CAD"/>
    <w:rsid w:val="73E86BB1"/>
    <w:rsid w:val="7877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289</Characters>
  <Lines>0</Lines>
  <Paragraphs>0</Paragraphs>
  <TotalTime>6</TotalTime>
  <ScaleCrop>false</ScaleCrop>
  <LinksUpToDate>false</LinksUpToDate>
  <CharactersWithSpaces>292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2023-08-24T07:43:00Z</dcterms:created>
  <dc:creator>lenovo</dc:creator>
  <cp:lastModifiedBy>小菜菜</cp:lastModifiedBy>
  <cp:lastPrinted>2024-07-19T07:06:00Z</cp:lastPrinted>
  <dcterms:modified xsi:type="dcterms:W3CDTF">2024-07-22T04:06:28Z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06E707ABFB4D42118DCF34EB8F5903FD_12</vt:lpwstr>
  </property>
</Properties>
</file>