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4B" w:rsidRDefault="0091194B" w:rsidP="002B746E">
      <w:pPr>
        <w:jc w:val="center"/>
        <w:rPr>
          <w:sz w:val="36"/>
          <w:szCs w:val="36"/>
          <w:lang w:val="ru-RU"/>
        </w:rPr>
      </w:pPr>
    </w:p>
    <w:p w:rsidR="0091194B" w:rsidRDefault="00164279" w:rsidP="002B746E">
      <w:pPr>
        <w:jc w:val="center"/>
        <w:rPr>
          <w:sz w:val="36"/>
          <w:szCs w:val="36"/>
          <w:lang w:val="ru-RU"/>
        </w:rPr>
      </w:pPr>
      <w:r>
        <w:rPr>
          <w:rFonts w:ascii="仿宋_GB2312" w:eastAsia="仿宋_GB2312" w:hint="eastAsia"/>
          <w:b/>
          <w:noProof/>
          <w:sz w:val="28"/>
          <w:szCs w:val="28"/>
        </w:rPr>
        <w:drawing>
          <wp:inline distT="0" distB="0" distL="0" distR="0">
            <wp:extent cx="1519239" cy="1556291"/>
            <wp:effectExtent l="19050" t="0" r="4761" b="0"/>
            <wp:docPr id="26" name="图片 1" descr="1-150Z91K30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50Z91K303628"/>
                    <pic:cNvPicPr>
                      <a:picLocks noChangeAspect="1" noChangeArrowheads="1"/>
                    </pic:cNvPicPr>
                  </pic:nvPicPr>
                  <pic:blipFill>
                    <a:blip r:embed="rId7" cstate="print"/>
                    <a:srcRect/>
                    <a:stretch>
                      <a:fillRect/>
                    </a:stretch>
                  </pic:blipFill>
                  <pic:spPr bwMode="auto">
                    <a:xfrm>
                      <a:off x="0" y="0"/>
                      <a:ext cx="1531546" cy="1568898"/>
                    </a:xfrm>
                    <a:prstGeom prst="rect">
                      <a:avLst/>
                    </a:prstGeom>
                    <a:noFill/>
                    <a:ln w="9525">
                      <a:noFill/>
                      <a:miter lim="800000"/>
                      <a:headEnd/>
                      <a:tailEnd/>
                    </a:ln>
                  </pic:spPr>
                </pic:pic>
              </a:graphicData>
            </a:graphic>
          </wp:inline>
        </w:drawing>
      </w:r>
    </w:p>
    <w:p w:rsidR="00164279" w:rsidRDefault="00164279" w:rsidP="002B746E">
      <w:pPr>
        <w:jc w:val="center"/>
        <w:rPr>
          <w:sz w:val="36"/>
          <w:szCs w:val="36"/>
          <w:lang w:val="ru-RU"/>
        </w:rPr>
      </w:pPr>
    </w:p>
    <w:p w:rsidR="0091194B" w:rsidRPr="00F81294" w:rsidRDefault="0091194B" w:rsidP="0091194B">
      <w:pPr>
        <w:jc w:val="center"/>
        <w:rPr>
          <w:rFonts w:ascii="黑体" w:eastAsia="黑体"/>
          <w:spacing w:val="160"/>
          <w:sz w:val="44"/>
          <w:szCs w:val="44"/>
        </w:rPr>
      </w:pPr>
      <w:r w:rsidRPr="00F81294">
        <w:rPr>
          <w:rFonts w:ascii="黑体" w:eastAsia="黑体" w:hint="eastAsia"/>
          <w:spacing w:val="160"/>
          <w:sz w:val="44"/>
          <w:szCs w:val="44"/>
        </w:rPr>
        <w:t>邵阳职业技术学院</w:t>
      </w:r>
    </w:p>
    <w:p w:rsidR="0091194B" w:rsidRDefault="0091194B" w:rsidP="0091194B">
      <w:pPr>
        <w:jc w:val="center"/>
        <w:rPr>
          <w:rFonts w:ascii="黑体" w:eastAsia="黑体"/>
          <w:sz w:val="44"/>
          <w:szCs w:val="44"/>
        </w:rPr>
      </w:pPr>
    </w:p>
    <w:p w:rsidR="0091194B" w:rsidRPr="00C9103A" w:rsidRDefault="00C9103A" w:rsidP="0091194B">
      <w:pPr>
        <w:snapToGrid w:val="0"/>
        <w:spacing w:line="240" w:lineRule="atLeast"/>
        <w:jc w:val="center"/>
        <w:rPr>
          <w:rFonts w:ascii="黑体" w:eastAsia="黑体"/>
          <w:sz w:val="48"/>
          <w:szCs w:val="48"/>
        </w:rPr>
      </w:pPr>
      <w:r w:rsidRPr="00C9103A">
        <w:rPr>
          <w:rFonts w:ascii="黑体" w:eastAsia="黑体" w:hint="eastAsia"/>
          <w:sz w:val="48"/>
          <w:szCs w:val="48"/>
        </w:rPr>
        <w:t>2019届</w:t>
      </w:r>
      <w:r w:rsidR="0091194B" w:rsidRPr="00C9103A">
        <w:rPr>
          <w:rFonts w:ascii="黑体" w:eastAsia="黑体" w:hint="eastAsia"/>
          <w:sz w:val="48"/>
          <w:szCs w:val="48"/>
        </w:rPr>
        <w:t>毕业生就业质量年度报告</w:t>
      </w:r>
    </w:p>
    <w:p w:rsidR="0091194B" w:rsidRPr="00844CC8" w:rsidRDefault="0091194B" w:rsidP="0091194B">
      <w:pPr>
        <w:jc w:val="center"/>
        <w:rPr>
          <w:rFonts w:ascii="仿宋_GB2312" w:eastAsia="仿宋_GB2312"/>
          <w:sz w:val="28"/>
          <w:szCs w:val="28"/>
        </w:rPr>
      </w:pPr>
    </w:p>
    <w:p w:rsidR="0091194B" w:rsidRDefault="0091194B" w:rsidP="0091194B">
      <w:pPr>
        <w:jc w:val="center"/>
        <w:rPr>
          <w:rFonts w:ascii="仿宋_GB2312" w:eastAsia="仿宋_GB2312"/>
          <w:b/>
          <w:sz w:val="28"/>
          <w:szCs w:val="28"/>
        </w:rPr>
      </w:pPr>
    </w:p>
    <w:p w:rsidR="0091194B" w:rsidRDefault="0091194B" w:rsidP="0091194B">
      <w:pPr>
        <w:jc w:val="center"/>
        <w:rPr>
          <w:rFonts w:ascii="仿宋_GB2312" w:eastAsia="仿宋_GB2312"/>
          <w:b/>
          <w:sz w:val="28"/>
          <w:szCs w:val="28"/>
        </w:rPr>
      </w:pPr>
    </w:p>
    <w:p w:rsidR="0091194B" w:rsidRDefault="0091194B" w:rsidP="0091194B">
      <w:pPr>
        <w:jc w:val="center"/>
        <w:rPr>
          <w:rFonts w:ascii="仿宋_GB2312" w:eastAsia="仿宋_GB2312"/>
          <w:b/>
          <w:sz w:val="28"/>
          <w:szCs w:val="28"/>
        </w:rPr>
      </w:pPr>
    </w:p>
    <w:p w:rsidR="0091194B" w:rsidRDefault="0091194B" w:rsidP="0091194B">
      <w:pPr>
        <w:jc w:val="center"/>
        <w:rPr>
          <w:rFonts w:ascii="仿宋_GB2312" w:eastAsia="仿宋_GB2312"/>
          <w:b/>
          <w:sz w:val="28"/>
          <w:szCs w:val="28"/>
        </w:rPr>
      </w:pPr>
    </w:p>
    <w:p w:rsidR="0091194B" w:rsidRDefault="0091194B" w:rsidP="0091194B">
      <w:pPr>
        <w:jc w:val="center"/>
        <w:rPr>
          <w:rFonts w:ascii="仿宋_GB2312" w:eastAsia="仿宋_GB2312"/>
          <w:b/>
          <w:sz w:val="28"/>
          <w:szCs w:val="28"/>
        </w:rPr>
      </w:pPr>
    </w:p>
    <w:p w:rsidR="0091194B" w:rsidRDefault="0091194B" w:rsidP="0091194B">
      <w:pPr>
        <w:jc w:val="center"/>
        <w:rPr>
          <w:rFonts w:ascii="仿宋_GB2312" w:eastAsia="仿宋_GB2312"/>
          <w:b/>
          <w:sz w:val="28"/>
          <w:szCs w:val="28"/>
        </w:rPr>
      </w:pPr>
    </w:p>
    <w:p w:rsidR="0091194B" w:rsidRPr="004272F1" w:rsidRDefault="0091194B" w:rsidP="0091194B">
      <w:pPr>
        <w:jc w:val="center"/>
        <w:rPr>
          <w:rFonts w:ascii="仿宋_GB2312" w:eastAsia="仿宋_GB2312"/>
          <w:b/>
          <w:sz w:val="28"/>
          <w:szCs w:val="28"/>
        </w:rPr>
      </w:pPr>
    </w:p>
    <w:p w:rsidR="0091194B" w:rsidRPr="004C795D" w:rsidRDefault="0091194B" w:rsidP="004C795D">
      <w:pPr>
        <w:jc w:val="center"/>
        <w:rPr>
          <w:rFonts w:ascii="仿宋_GB2312" w:eastAsia="仿宋_GB2312"/>
          <w:b/>
          <w:sz w:val="28"/>
          <w:szCs w:val="28"/>
        </w:rPr>
      </w:pPr>
      <w:r w:rsidRPr="004272F1">
        <w:rPr>
          <w:rFonts w:ascii="仿宋_GB2312" w:eastAsia="仿宋_GB2312" w:hint="eastAsia"/>
          <w:b/>
          <w:sz w:val="28"/>
          <w:szCs w:val="28"/>
        </w:rPr>
        <w:t>二O</w:t>
      </w:r>
      <w:r>
        <w:rPr>
          <w:rFonts w:ascii="仿宋_GB2312" w:eastAsia="仿宋_GB2312" w:hint="eastAsia"/>
          <w:b/>
          <w:sz w:val="28"/>
          <w:szCs w:val="28"/>
        </w:rPr>
        <w:t>一九</w:t>
      </w:r>
      <w:r w:rsidRPr="004272F1">
        <w:rPr>
          <w:rFonts w:ascii="仿宋_GB2312" w:eastAsia="仿宋_GB2312" w:hint="eastAsia"/>
          <w:b/>
          <w:sz w:val="28"/>
          <w:szCs w:val="28"/>
        </w:rPr>
        <w:t>年十二</w:t>
      </w:r>
      <w:r w:rsidR="006E7A20">
        <w:rPr>
          <w:rFonts w:ascii="仿宋_GB2312" w:eastAsia="仿宋_GB2312" w:hint="eastAsia"/>
          <w:b/>
          <w:sz w:val="28"/>
          <w:szCs w:val="28"/>
        </w:rPr>
        <w:t>月</w:t>
      </w:r>
    </w:p>
    <w:p w:rsidR="00164279" w:rsidRDefault="00164279" w:rsidP="005361F8">
      <w:pPr>
        <w:jc w:val="center"/>
        <w:rPr>
          <w:rFonts w:ascii="黑体" w:eastAsia="黑体"/>
          <w:sz w:val="44"/>
          <w:szCs w:val="44"/>
        </w:rPr>
      </w:pPr>
    </w:p>
    <w:p w:rsidR="00164279" w:rsidRDefault="00164279" w:rsidP="005361F8">
      <w:pPr>
        <w:jc w:val="center"/>
        <w:rPr>
          <w:rFonts w:ascii="黑体" w:eastAsia="黑体"/>
          <w:sz w:val="44"/>
          <w:szCs w:val="44"/>
        </w:rPr>
      </w:pPr>
    </w:p>
    <w:p w:rsidR="00BF48A9" w:rsidRDefault="00BF48A9" w:rsidP="005361F8">
      <w:pPr>
        <w:jc w:val="center"/>
        <w:rPr>
          <w:rFonts w:ascii="黑体" w:eastAsia="黑体"/>
          <w:sz w:val="44"/>
          <w:szCs w:val="44"/>
        </w:rPr>
      </w:pPr>
    </w:p>
    <w:p w:rsidR="00BF48A9" w:rsidRDefault="00BF48A9" w:rsidP="005361F8">
      <w:pPr>
        <w:jc w:val="center"/>
        <w:rPr>
          <w:rFonts w:ascii="黑体" w:eastAsia="黑体"/>
          <w:sz w:val="44"/>
          <w:szCs w:val="44"/>
        </w:rPr>
      </w:pPr>
    </w:p>
    <w:p w:rsidR="005361F8" w:rsidRPr="00840011" w:rsidRDefault="005361F8" w:rsidP="005361F8">
      <w:pPr>
        <w:jc w:val="center"/>
        <w:rPr>
          <w:rFonts w:ascii="黑体" w:eastAsia="黑体"/>
          <w:sz w:val="44"/>
          <w:szCs w:val="44"/>
        </w:rPr>
      </w:pPr>
      <w:r w:rsidRPr="00D92358">
        <w:rPr>
          <w:rFonts w:ascii="黑体" w:eastAsia="黑体" w:hint="eastAsia"/>
          <w:sz w:val="44"/>
          <w:szCs w:val="44"/>
        </w:rPr>
        <w:lastRenderedPageBreak/>
        <w:t>目   录</w:t>
      </w:r>
    </w:p>
    <w:p w:rsidR="007C6AC6" w:rsidRDefault="007C6AC6" w:rsidP="005361F8">
      <w:pPr>
        <w:rPr>
          <w:rFonts w:ascii="仿宋_GB2312" w:eastAsia="仿宋_GB2312"/>
          <w:b/>
          <w:sz w:val="28"/>
          <w:szCs w:val="28"/>
        </w:rPr>
      </w:pPr>
    </w:p>
    <w:p w:rsidR="005361F8" w:rsidRPr="00111E38" w:rsidRDefault="005361F8" w:rsidP="005361F8">
      <w:pPr>
        <w:rPr>
          <w:rFonts w:ascii="仿宋_GB2312" w:eastAsia="仿宋_GB2312"/>
          <w:b/>
          <w:sz w:val="28"/>
          <w:szCs w:val="28"/>
        </w:rPr>
      </w:pPr>
      <w:r w:rsidRPr="00111E38">
        <w:rPr>
          <w:rFonts w:ascii="仿宋_GB2312" w:eastAsia="仿宋_GB2312" w:hint="eastAsia"/>
          <w:b/>
          <w:sz w:val="28"/>
          <w:szCs w:val="28"/>
        </w:rPr>
        <w:t>学院简介</w:t>
      </w:r>
    </w:p>
    <w:p w:rsidR="005361F8" w:rsidRPr="00111E38" w:rsidRDefault="00BF48A9" w:rsidP="005361F8">
      <w:pPr>
        <w:rPr>
          <w:rFonts w:ascii="仿宋_GB2312" w:eastAsia="仿宋_GB2312"/>
          <w:b/>
          <w:sz w:val="28"/>
          <w:szCs w:val="28"/>
        </w:rPr>
      </w:pPr>
      <w:r>
        <w:rPr>
          <w:rFonts w:ascii="仿宋_GB2312" w:eastAsia="仿宋_GB2312" w:hint="eastAsia"/>
          <w:b/>
          <w:sz w:val="28"/>
          <w:szCs w:val="28"/>
        </w:rPr>
        <w:t>一、</w:t>
      </w:r>
      <w:r w:rsidR="005361F8">
        <w:rPr>
          <w:rFonts w:ascii="仿宋_GB2312" w:eastAsia="仿宋_GB2312" w:hint="eastAsia"/>
          <w:b/>
          <w:sz w:val="28"/>
          <w:szCs w:val="28"/>
        </w:rPr>
        <w:t xml:space="preserve"> </w:t>
      </w:r>
      <w:r w:rsidR="005361F8" w:rsidRPr="005361F8">
        <w:rPr>
          <w:rFonts w:ascii="仿宋_GB2312" w:eastAsia="仿宋_GB2312"/>
          <w:b/>
          <w:sz w:val="28"/>
          <w:szCs w:val="28"/>
          <w:lang w:val="ru-RU"/>
        </w:rPr>
        <w:t>201</w:t>
      </w:r>
      <w:r w:rsidR="005361F8" w:rsidRPr="005361F8">
        <w:rPr>
          <w:rFonts w:ascii="仿宋_GB2312" w:eastAsia="仿宋_GB2312" w:hint="eastAsia"/>
          <w:b/>
          <w:sz w:val="28"/>
          <w:szCs w:val="28"/>
          <w:lang w:val="ru-RU"/>
        </w:rPr>
        <w:t>9</w:t>
      </w:r>
      <w:r w:rsidR="00DA292C">
        <w:rPr>
          <w:rFonts w:ascii="仿宋_GB2312" w:eastAsia="仿宋_GB2312"/>
          <w:b/>
          <w:sz w:val="28"/>
          <w:szCs w:val="28"/>
          <w:lang w:val="ru-RU"/>
        </w:rPr>
        <w:t>届毕业生</w:t>
      </w:r>
      <w:r w:rsidR="005361F8" w:rsidRPr="005361F8">
        <w:rPr>
          <w:rFonts w:ascii="仿宋_GB2312" w:eastAsia="仿宋_GB2312"/>
          <w:b/>
          <w:sz w:val="28"/>
          <w:szCs w:val="28"/>
          <w:lang w:val="ru-RU"/>
        </w:rPr>
        <w:t>规模和结构</w:t>
      </w:r>
    </w:p>
    <w:p w:rsidR="00714275" w:rsidRPr="00714275" w:rsidRDefault="00BF48A9"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一</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毕业生规模与性别结构</w:t>
      </w:r>
    </w:p>
    <w:p w:rsidR="00714275" w:rsidRPr="00714275" w:rsidRDefault="00BF48A9" w:rsidP="00714275">
      <w:pPr>
        <w:rPr>
          <w:rFonts w:ascii="仿宋_GB2312" w:eastAsia="仿宋_GB2312"/>
          <w:sz w:val="28"/>
          <w:szCs w:val="28"/>
          <w:lang w:val="ru-RU"/>
        </w:rPr>
      </w:pPr>
      <w:r>
        <w:rPr>
          <w:rFonts w:ascii="仿宋_GB2312" w:eastAsia="仿宋_GB2312" w:hint="eastAsia"/>
          <w:sz w:val="28"/>
          <w:szCs w:val="28"/>
          <w:lang w:val="ru-RU"/>
        </w:rPr>
        <w:t xml:space="preserve">(二) </w:t>
      </w:r>
      <w:r w:rsidR="00714275" w:rsidRPr="00714275">
        <w:rPr>
          <w:rFonts w:ascii="仿宋_GB2312" w:eastAsia="仿宋_GB2312" w:hint="eastAsia"/>
          <w:sz w:val="28"/>
          <w:szCs w:val="28"/>
          <w:lang w:val="ru-RU"/>
        </w:rPr>
        <w:t>院（系）毕业生与专业结构</w:t>
      </w:r>
    </w:p>
    <w:p w:rsidR="00714275" w:rsidRPr="00714275" w:rsidRDefault="00BF48A9" w:rsidP="00714275">
      <w:pPr>
        <w:rPr>
          <w:rFonts w:ascii="仿宋_GB2312" w:eastAsia="仿宋_GB2312"/>
          <w:sz w:val="28"/>
          <w:szCs w:val="28"/>
          <w:lang w:val="ru-RU"/>
        </w:rPr>
      </w:pPr>
      <w:r>
        <w:rPr>
          <w:rFonts w:ascii="仿宋_GB2312" w:eastAsia="仿宋_GB2312" w:hint="eastAsia"/>
          <w:sz w:val="28"/>
          <w:szCs w:val="28"/>
          <w:lang w:val="ru-RU"/>
        </w:rPr>
        <w:t xml:space="preserve">(三) </w:t>
      </w:r>
      <w:r w:rsidR="00714275" w:rsidRPr="00714275">
        <w:rPr>
          <w:rFonts w:ascii="仿宋_GB2312" w:eastAsia="仿宋_GB2312" w:hint="eastAsia"/>
          <w:sz w:val="28"/>
          <w:szCs w:val="28"/>
          <w:lang w:val="ru-RU"/>
        </w:rPr>
        <w:t>毕业生生源地结构</w:t>
      </w:r>
    </w:p>
    <w:p w:rsidR="00714275" w:rsidRPr="00714275" w:rsidRDefault="00BF48A9"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四</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毕业生民族结构</w:t>
      </w:r>
    </w:p>
    <w:p w:rsidR="00714275" w:rsidRDefault="00BF48A9" w:rsidP="00714275">
      <w:pPr>
        <w:rPr>
          <w:rFonts w:ascii="仿宋_GB2312" w:eastAsia="仿宋_GB2312"/>
          <w:sz w:val="28"/>
          <w:szCs w:val="28"/>
          <w:lang w:val="ru-RU"/>
        </w:rPr>
      </w:pPr>
      <w:r>
        <w:rPr>
          <w:rFonts w:ascii="仿宋_GB2312" w:eastAsia="仿宋_GB2312" w:hint="eastAsia"/>
          <w:sz w:val="28"/>
          <w:szCs w:val="28"/>
          <w:lang w:val="ru-RU"/>
        </w:rPr>
        <w:t xml:space="preserve">(五) </w:t>
      </w:r>
      <w:r w:rsidR="00714275" w:rsidRPr="00714275">
        <w:rPr>
          <w:rFonts w:ascii="仿宋_GB2312" w:eastAsia="仿宋_GB2312" w:hint="eastAsia"/>
          <w:sz w:val="28"/>
          <w:szCs w:val="28"/>
          <w:lang w:val="ru-RU"/>
        </w:rPr>
        <w:t>毕业生政治面貌结构</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 xml:space="preserve">(六) </w:t>
      </w:r>
      <w:r w:rsidR="00714275" w:rsidRPr="00714275">
        <w:rPr>
          <w:rFonts w:ascii="仿宋_GB2312" w:eastAsia="仿宋_GB2312" w:hint="eastAsia"/>
          <w:sz w:val="28"/>
          <w:szCs w:val="28"/>
          <w:lang w:val="ru-RU"/>
        </w:rPr>
        <w:t>毕业生困难生类别结构</w:t>
      </w:r>
    </w:p>
    <w:p w:rsidR="00714275" w:rsidRDefault="00DA292C" w:rsidP="005361F8">
      <w:pPr>
        <w:rPr>
          <w:rFonts w:ascii="仿宋_GB2312" w:eastAsia="仿宋_GB2312"/>
          <w:b/>
          <w:sz w:val="28"/>
          <w:szCs w:val="28"/>
          <w:lang w:val="ru-RU"/>
        </w:rPr>
      </w:pPr>
      <w:r>
        <w:rPr>
          <w:rFonts w:ascii="仿宋_GB2312" w:eastAsia="仿宋_GB2312"/>
          <w:b/>
          <w:sz w:val="28"/>
          <w:szCs w:val="28"/>
          <w:lang w:val="ru-RU"/>
        </w:rPr>
        <w:t>二</w:t>
      </w:r>
      <w:r>
        <w:rPr>
          <w:rFonts w:ascii="仿宋_GB2312" w:eastAsia="仿宋_GB2312" w:hint="eastAsia"/>
          <w:b/>
          <w:sz w:val="28"/>
          <w:szCs w:val="28"/>
          <w:lang w:val="ru-RU"/>
        </w:rPr>
        <w:t>、</w:t>
      </w:r>
      <w:r w:rsidR="00714275" w:rsidRPr="00714275">
        <w:rPr>
          <w:rFonts w:ascii="仿宋_GB2312" w:eastAsia="仿宋_GB2312"/>
          <w:b/>
          <w:sz w:val="28"/>
          <w:szCs w:val="28"/>
          <w:lang w:val="ru-RU"/>
        </w:rPr>
        <w:t xml:space="preserve"> 201</w:t>
      </w:r>
      <w:r w:rsidR="00714275" w:rsidRPr="00714275">
        <w:rPr>
          <w:rFonts w:ascii="仿宋_GB2312" w:eastAsia="仿宋_GB2312" w:hint="eastAsia"/>
          <w:b/>
          <w:sz w:val="28"/>
          <w:szCs w:val="28"/>
          <w:lang w:val="ru-RU"/>
        </w:rPr>
        <w:t>9</w:t>
      </w:r>
      <w:r>
        <w:rPr>
          <w:rFonts w:ascii="仿宋_GB2312" w:eastAsia="仿宋_GB2312"/>
          <w:b/>
          <w:sz w:val="28"/>
          <w:szCs w:val="28"/>
          <w:lang w:val="ru-RU"/>
        </w:rPr>
        <w:t>届毕业生</w:t>
      </w:r>
      <w:r w:rsidR="00714275" w:rsidRPr="00714275">
        <w:rPr>
          <w:rFonts w:ascii="仿宋_GB2312" w:eastAsia="仿宋_GB2312"/>
          <w:b/>
          <w:sz w:val="28"/>
          <w:szCs w:val="28"/>
          <w:lang w:val="ru-RU"/>
        </w:rPr>
        <w:t>就业情况</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(一) 毕业生</w:t>
      </w:r>
      <w:r w:rsidR="00714275" w:rsidRPr="00714275">
        <w:rPr>
          <w:rFonts w:ascii="仿宋_GB2312" w:eastAsia="仿宋_GB2312" w:hint="eastAsia"/>
          <w:sz w:val="28"/>
          <w:szCs w:val="28"/>
          <w:lang w:val="ru-RU"/>
        </w:rPr>
        <w:t>就业率</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二</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毕业生毕业去向</w:t>
      </w:r>
    </w:p>
    <w:p w:rsid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三</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已就业毕业生的就业流向</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四</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毕业生升学情况</w:t>
      </w:r>
    </w:p>
    <w:p w:rsidR="00714275" w:rsidRPr="00714275" w:rsidRDefault="00DA292C" w:rsidP="00714275">
      <w:pPr>
        <w:rPr>
          <w:rFonts w:ascii="仿宋_GB2312" w:eastAsia="仿宋_GB2312"/>
          <w:b/>
          <w:sz w:val="28"/>
          <w:szCs w:val="28"/>
          <w:lang w:val="ru-RU"/>
        </w:rPr>
      </w:pPr>
      <w:r>
        <w:rPr>
          <w:rFonts w:ascii="仿宋_GB2312" w:eastAsia="仿宋_GB2312"/>
          <w:b/>
          <w:sz w:val="28"/>
          <w:szCs w:val="28"/>
          <w:lang w:val="ru-RU"/>
        </w:rPr>
        <w:t>三</w:t>
      </w:r>
      <w:r>
        <w:rPr>
          <w:rFonts w:ascii="仿宋_GB2312" w:eastAsia="仿宋_GB2312" w:hint="eastAsia"/>
          <w:b/>
          <w:sz w:val="28"/>
          <w:szCs w:val="28"/>
          <w:lang w:val="ru-RU"/>
        </w:rPr>
        <w:t>、</w:t>
      </w:r>
      <w:r w:rsidR="00714275" w:rsidRPr="00714275">
        <w:rPr>
          <w:rFonts w:ascii="仿宋_GB2312" w:eastAsia="仿宋_GB2312"/>
          <w:b/>
          <w:sz w:val="28"/>
          <w:szCs w:val="28"/>
          <w:lang w:val="ru-RU"/>
        </w:rPr>
        <w:t xml:space="preserve"> 201</w:t>
      </w:r>
      <w:r w:rsidR="00714275" w:rsidRPr="00714275">
        <w:rPr>
          <w:rFonts w:ascii="仿宋_GB2312" w:eastAsia="仿宋_GB2312" w:hint="eastAsia"/>
          <w:b/>
          <w:sz w:val="28"/>
          <w:szCs w:val="28"/>
          <w:lang w:val="ru-RU"/>
        </w:rPr>
        <w:t>9</w:t>
      </w:r>
      <w:r>
        <w:rPr>
          <w:rFonts w:ascii="仿宋_GB2312" w:eastAsia="仿宋_GB2312"/>
          <w:b/>
          <w:sz w:val="28"/>
          <w:szCs w:val="28"/>
          <w:lang w:val="ru-RU"/>
        </w:rPr>
        <w:t>届毕业生</w:t>
      </w:r>
      <w:r w:rsidR="00714275" w:rsidRPr="00714275">
        <w:rPr>
          <w:rFonts w:ascii="仿宋_GB2312" w:eastAsia="仿宋_GB2312"/>
          <w:b/>
          <w:sz w:val="28"/>
          <w:szCs w:val="28"/>
          <w:lang w:val="ru-RU"/>
        </w:rPr>
        <w:t>就业</w:t>
      </w:r>
      <w:r>
        <w:rPr>
          <w:rFonts w:ascii="仿宋_GB2312" w:eastAsia="仿宋_GB2312" w:hint="eastAsia"/>
          <w:b/>
          <w:sz w:val="28"/>
          <w:szCs w:val="28"/>
          <w:lang w:val="ru-RU"/>
        </w:rPr>
        <w:t>情况</w:t>
      </w:r>
      <w:r w:rsidR="00714275" w:rsidRPr="00714275">
        <w:rPr>
          <w:rFonts w:ascii="仿宋_GB2312" w:eastAsia="仿宋_GB2312"/>
          <w:b/>
          <w:sz w:val="28"/>
          <w:szCs w:val="28"/>
          <w:lang w:val="ru-RU"/>
        </w:rPr>
        <w:t>调研分析</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一</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毕业生就业满意度分析</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二</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已就业毕业生就业分析</w:t>
      </w:r>
    </w:p>
    <w:p w:rsidR="00714275" w:rsidRPr="00714275" w:rsidRDefault="00DA292C" w:rsidP="00714275">
      <w:pPr>
        <w:rPr>
          <w:rFonts w:ascii="仿宋_GB2312" w:eastAsia="仿宋_GB2312"/>
          <w:sz w:val="28"/>
          <w:szCs w:val="28"/>
          <w:lang w:val="ru-RU"/>
        </w:rPr>
      </w:pPr>
      <w:r>
        <w:rPr>
          <w:rFonts w:ascii="仿宋_GB2312" w:eastAsia="仿宋_GB2312" w:hint="eastAsia"/>
          <w:sz w:val="28"/>
          <w:szCs w:val="28"/>
          <w:lang w:val="ru-RU"/>
        </w:rPr>
        <w:t>(</w:t>
      </w:r>
      <w:r w:rsidR="00714275" w:rsidRPr="00714275">
        <w:rPr>
          <w:rFonts w:ascii="仿宋_GB2312" w:eastAsia="仿宋_GB2312" w:hint="eastAsia"/>
          <w:sz w:val="28"/>
          <w:szCs w:val="28"/>
          <w:lang w:val="ru-RU"/>
        </w:rPr>
        <w:t>三</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毕业生升学分析</w:t>
      </w:r>
    </w:p>
    <w:p w:rsidR="00714275" w:rsidRPr="00714275" w:rsidRDefault="00DA292C" w:rsidP="005361F8">
      <w:pPr>
        <w:rPr>
          <w:rFonts w:ascii="仿宋_GB2312" w:eastAsia="仿宋_GB2312"/>
          <w:sz w:val="28"/>
          <w:szCs w:val="28"/>
          <w:lang w:val="ru-RU"/>
        </w:rPr>
      </w:pPr>
      <w:r>
        <w:rPr>
          <w:rFonts w:ascii="仿宋_GB2312" w:eastAsia="仿宋_GB2312" w:hint="eastAsia"/>
          <w:sz w:val="28"/>
          <w:szCs w:val="28"/>
          <w:lang w:val="ru-RU"/>
        </w:rPr>
        <w:t>(</w:t>
      </w:r>
      <w:r w:rsidR="00714275" w:rsidRPr="004C795D">
        <w:rPr>
          <w:rFonts w:ascii="仿宋_GB2312" w:eastAsia="仿宋_GB2312" w:hint="eastAsia"/>
          <w:sz w:val="28"/>
          <w:szCs w:val="28"/>
          <w:lang w:val="ru-RU"/>
        </w:rPr>
        <w:t>四</w:t>
      </w:r>
      <w:r>
        <w:rPr>
          <w:rFonts w:ascii="仿宋_GB2312" w:eastAsia="仿宋_GB2312" w:hint="eastAsia"/>
          <w:sz w:val="28"/>
          <w:szCs w:val="28"/>
          <w:lang w:val="ru-RU"/>
        </w:rPr>
        <w:t xml:space="preserve">) </w:t>
      </w:r>
      <w:r w:rsidR="00714275" w:rsidRPr="00714275">
        <w:rPr>
          <w:rFonts w:ascii="仿宋_GB2312" w:eastAsia="仿宋_GB2312" w:hint="eastAsia"/>
          <w:sz w:val="28"/>
          <w:szCs w:val="28"/>
          <w:lang w:val="ru-RU"/>
        </w:rPr>
        <w:t>未就业毕业生情况分析</w:t>
      </w:r>
    </w:p>
    <w:p w:rsidR="00714275" w:rsidRPr="00714275" w:rsidRDefault="00DA292C" w:rsidP="00714275">
      <w:pPr>
        <w:rPr>
          <w:rFonts w:ascii="仿宋_GB2312" w:eastAsia="仿宋_GB2312"/>
          <w:b/>
          <w:sz w:val="28"/>
          <w:szCs w:val="28"/>
          <w:lang w:val="ru-RU"/>
        </w:rPr>
      </w:pPr>
      <w:r>
        <w:rPr>
          <w:rFonts w:ascii="仿宋_GB2312" w:eastAsia="仿宋_GB2312"/>
          <w:b/>
          <w:sz w:val="28"/>
          <w:szCs w:val="28"/>
          <w:lang w:val="ru-RU"/>
        </w:rPr>
        <w:t>四</w:t>
      </w:r>
      <w:r>
        <w:rPr>
          <w:rFonts w:ascii="仿宋_GB2312" w:eastAsia="仿宋_GB2312" w:hint="eastAsia"/>
          <w:b/>
          <w:sz w:val="28"/>
          <w:szCs w:val="28"/>
          <w:lang w:val="ru-RU"/>
        </w:rPr>
        <w:t>、</w:t>
      </w:r>
      <w:r w:rsidR="00714275" w:rsidRPr="00714275">
        <w:rPr>
          <w:rFonts w:ascii="仿宋_GB2312" w:eastAsia="仿宋_GB2312"/>
          <w:b/>
          <w:sz w:val="28"/>
          <w:szCs w:val="28"/>
          <w:lang w:val="ru-RU"/>
        </w:rPr>
        <w:t xml:space="preserve"> 201</w:t>
      </w:r>
      <w:r w:rsidR="00714275" w:rsidRPr="00714275">
        <w:rPr>
          <w:rFonts w:ascii="仿宋_GB2312" w:eastAsia="仿宋_GB2312" w:hint="eastAsia"/>
          <w:b/>
          <w:sz w:val="28"/>
          <w:szCs w:val="28"/>
          <w:lang w:val="ru-RU"/>
        </w:rPr>
        <w:t>7</w:t>
      </w:r>
      <w:r w:rsidR="00714275" w:rsidRPr="00714275">
        <w:rPr>
          <w:rFonts w:ascii="仿宋_GB2312" w:eastAsia="仿宋_GB2312"/>
          <w:b/>
          <w:sz w:val="28"/>
          <w:szCs w:val="28"/>
          <w:lang w:val="ru-RU"/>
        </w:rPr>
        <w:t>-201</w:t>
      </w:r>
      <w:r w:rsidR="00714275" w:rsidRPr="00714275">
        <w:rPr>
          <w:rFonts w:ascii="仿宋_GB2312" w:eastAsia="仿宋_GB2312" w:hint="eastAsia"/>
          <w:b/>
          <w:sz w:val="28"/>
          <w:szCs w:val="28"/>
          <w:lang w:val="ru-RU"/>
        </w:rPr>
        <w:t>9</w:t>
      </w:r>
      <w:r>
        <w:rPr>
          <w:rFonts w:ascii="仿宋_GB2312" w:eastAsia="仿宋_GB2312"/>
          <w:b/>
          <w:sz w:val="28"/>
          <w:szCs w:val="28"/>
          <w:lang w:val="ru-RU"/>
        </w:rPr>
        <w:t>届毕业生</w:t>
      </w:r>
      <w:r w:rsidR="00714275" w:rsidRPr="00714275">
        <w:rPr>
          <w:rFonts w:ascii="仿宋_GB2312" w:eastAsia="仿宋_GB2312"/>
          <w:b/>
          <w:sz w:val="28"/>
          <w:szCs w:val="28"/>
          <w:lang w:val="ru-RU"/>
        </w:rPr>
        <w:t>就业发展趋势</w:t>
      </w:r>
    </w:p>
    <w:p w:rsidR="004C795D" w:rsidRPr="004C795D" w:rsidRDefault="00DA292C" w:rsidP="004C795D">
      <w:pPr>
        <w:rPr>
          <w:rFonts w:ascii="仿宋_GB2312" w:eastAsia="仿宋_GB2312"/>
          <w:sz w:val="28"/>
          <w:szCs w:val="28"/>
          <w:lang w:val="ru-RU"/>
        </w:rPr>
      </w:pPr>
      <w:r>
        <w:rPr>
          <w:rFonts w:ascii="仿宋_GB2312" w:eastAsia="仿宋_GB2312" w:hint="eastAsia"/>
          <w:sz w:val="28"/>
          <w:szCs w:val="28"/>
          <w:lang w:val="ru-RU"/>
        </w:rPr>
        <w:t>(</w:t>
      </w:r>
      <w:r w:rsidR="004C795D" w:rsidRPr="004C795D">
        <w:rPr>
          <w:rFonts w:ascii="仿宋_GB2312" w:eastAsia="仿宋_GB2312" w:hint="eastAsia"/>
          <w:sz w:val="28"/>
          <w:szCs w:val="28"/>
          <w:lang w:val="ru-RU"/>
        </w:rPr>
        <w:t>一</w:t>
      </w:r>
      <w:r>
        <w:rPr>
          <w:rFonts w:ascii="仿宋_GB2312" w:eastAsia="仿宋_GB2312" w:hint="eastAsia"/>
          <w:sz w:val="28"/>
          <w:szCs w:val="28"/>
          <w:lang w:val="ru-RU"/>
        </w:rPr>
        <w:t xml:space="preserve">) </w:t>
      </w:r>
      <w:r w:rsidR="004C795D" w:rsidRPr="004C795D">
        <w:rPr>
          <w:rFonts w:ascii="仿宋_GB2312" w:eastAsia="仿宋_GB2312"/>
          <w:sz w:val="28"/>
          <w:szCs w:val="28"/>
          <w:lang w:val="ru-RU"/>
        </w:rPr>
        <w:t>201</w:t>
      </w:r>
      <w:r w:rsidR="004C795D" w:rsidRPr="004C795D">
        <w:rPr>
          <w:rFonts w:ascii="仿宋_GB2312" w:eastAsia="仿宋_GB2312" w:hint="eastAsia"/>
          <w:sz w:val="28"/>
          <w:szCs w:val="28"/>
          <w:lang w:val="ru-RU"/>
        </w:rPr>
        <w:t>7</w:t>
      </w:r>
      <w:r w:rsidR="004C795D" w:rsidRPr="004C795D">
        <w:rPr>
          <w:rFonts w:ascii="仿宋_GB2312" w:eastAsia="仿宋_GB2312"/>
          <w:sz w:val="28"/>
          <w:szCs w:val="28"/>
          <w:lang w:val="ru-RU"/>
        </w:rPr>
        <w:t>-201</w:t>
      </w:r>
      <w:r w:rsidR="004C795D" w:rsidRPr="004C795D">
        <w:rPr>
          <w:rFonts w:ascii="仿宋_GB2312" w:eastAsia="仿宋_GB2312" w:hint="eastAsia"/>
          <w:sz w:val="28"/>
          <w:szCs w:val="28"/>
          <w:lang w:val="ru-RU"/>
        </w:rPr>
        <w:t>9届毕业生就业率变化趋势</w:t>
      </w:r>
    </w:p>
    <w:p w:rsidR="004C795D" w:rsidRPr="004C795D" w:rsidRDefault="00DA292C" w:rsidP="004C795D">
      <w:pPr>
        <w:rPr>
          <w:rFonts w:ascii="仿宋_GB2312" w:eastAsia="仿宋_GB2312"/>
          <w:sz w:val="28"/>
          <w:szCs w:val="28"/>
          <w:lang w:val="ru-RU"/>
        </w:rPr>
      </w:pPr>
      <w:r>
        <w:rPr>
          <w:rFonts w:ascii="仿宋_GB2312" w:eastAsia="仿宋_GB2312" w:hint="eastAsia"/>
          <w:sz w:val="28"/>
          <w:szCs w:val="28"/>
          <w:lang w:val="ru-RU"/>
        </w:rPr>
        <w:lastRenderedPageBreak/>
        <w:t>(</w:t>
      </w:r>
      <w:r w:rsidR="004C795D" w:rsidRPr="004C795D">
        <w:rPr>
          <w:rFonts w:ascii="仿宋_GB2312" w:eastAsia="仿宋_GB2312" w:hint="eastAsia"/>
          <w:sz w:val="28"/>
          <w:szCs w:val="28"/>
          <w:lang w:val="ru-RU"/>
        </w:rPr>
        <w:t>二</w:t>
      </w:r>
      <w:r>
        <w:rPr>
          <w:rFonts w:ascii="仿宋_GB2312" w:eastAsia="仿宋_GB2312" w:hint="eastAsia"/>
          <w:sz w:val="28"/>
          <w:szCs w:val="28"/>
          <w:lang w:val="ru-RU"/>
        </w:rPr>
        <w:t xml:space="preserve">) </w:t>
      </w:r>
      <w:r w:rsidR="004C795D" w:rsidRPr="004C795D">
        <w:rPr>
          <w:rFonts w:ascii="仿宋_GB2312" w:eastAsia="仿宋_GB2312"/>
          <w:sz w:val="28"/>
          <w:szCs w:val="28"/>
          <w:lang w:val="ru-RU"/>
        </w:rPr>
        <w:t>201</w:t>
      </w:r>
      <w:r w:rsidR="004C795D" w:rsidRPr="004C795D">
        <w:rPr>
          <w:rFonts w:ascii="仿宋_GB2312" w:eastAsia="仿宋_GB2312" w:hint="eastAsia"/>
          <w:sz w:val="28"/>
          <w:szCs w:val="28"/>
          <w:lang w:val="ru-RU"/>
        </w:rPr>
        <w:t>7</w:t>
      </w:r>
      <w:r w:rsidR="004C795D" w:rsidRPr="004C795D">
        <w:rPr>
          <w:rFonts w:ascii="仿宋_GB2312" w:eastAsia="仿宋_GB2312"/>
          <w:sz w:val="28"/>
          <w:szCs w:val="28"/>
          <w:lang w:val="ru-RU"/>
        </w:rPr>
        <w:t>-201</w:t>
      </w:r>
      <w:r w:rsidR="004C795D" w:rsidRPr="004C795D">
        <w:rPr>
          <w:rFonts w:ascii="仿宋_GB2312" w:eastAsia="仿宋_GB2312" w:hint="eastAsia"/>
          <w:sz w:val="28"/>
          <w:szCs w:val="28"/>
          <w:lang w:val="ru-RU"/>
        </w:rPr>
        <w:t>9届毕业生升学变化趋势</w:t>
      </w:r>
    </w:p>
    <w:p w:rsidR="004C795D" w:rsidRDefault="00DA292C" w:rsidP="004C795D">
      <w:pPr>
        <w:jc w:val="left"/>
        <w:rPr>
          <w:rFonts w:ascii="仿宋_GB2312" w:eastAsia="仿宋_GB2312"/>
          <w:b/>
          <w:sz w:val="28"/>
          <w:szCs w:val="28"/>
          <w:lang w:val="ru-RU"/>
        </w:rPr>
      </w:pPr>
      <w:r>
        <w:rPr>
          <w:rFonts w:ascii="仿宋_GB2312" w:eastAsia="仿宋_GB2312"/>
          <w:b/>
          <w:sz w:val="28"/>
          <w:szCs w:val="28"/>
          <w:lang w:val="ru-RU"/>
        </w:rPr>
        <w:t>五</w:t>
      </w:r>
      <w:r>
        <w:rPr>
          <w:rFonts w:ascii="仿宋_GB2312" w:eastAsia="仿宋_GB2312" w:hint="eastAsia"/>
          <w:b/>
          <w:sz w:val="28"/>
          <w:szCs w:val="28"/>
          <w:lang w:val="ru-RU"/>
        </w:rPr>
        <w:t>、</w:t>
      </w:r>
      <w:r w:rsidR="004C795D" w:rsidRPr="004C795D">
        <w:rPr>
          <w:rFonts w:ascii="仿宋_GB2312" w:eastAsia="仿宋_GB2312"/>
          <w:b/>
          <w:sz w:val="28"/>
          <w:szCs w:val="28"/>
          <w:lang w:val="ru-RU"/>
        </w:rPr>
        <w:t xml:space="preserve"> 201</w:t>
      </w:r>
      <w:r w:rsidR="004C795D" w:rsidRPr="004C795D">
        <w:rPr>
          <w:rFonts w:ascii="仿宋_GB2312" w:eastAsia="仿宋_GB2312" w:hint="eastAsia"/>
          <w:b/>
          <w:sz w:val="28"/>
          <w:szCs w:val="28"/>
          <w:lang w:val="ru-RU"/>
        </w:rPr>
        <w:t>9</w:t>
      </w:r>
      <w:r w:rsidR="004C795D" w:rsidRPr="004C795D">
        <w:rPr>
          <w:rFonts w:ascii="仿宋_GB2312" w:eastAsia="仿宋_GB2312"/>
          <w:b/>
          <w:sz w:val="28"/>
          <w:szCs w:val="28"/>
          <w:lang w:val="ru-RU"/>
        </w:rPr>
        <w:t>届毕业生就业工作举措</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一</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完善制度、强化考核，确保就业创业工作到位</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二</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保障条件、强化管理，确保就业创业工作顺利开展</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三</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精心谋划、务实作为，扎实开展就业创业工作</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四</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充分运用调研成果，开创就业创业新模式</w:t>
      </w:r>
    </w:p>
    <w:p w:rsidR="004C795D" w:rsidRPr="00873C69" w:rsidRDefault="00DA292C" w:rsidP="004C795D">
      <w:pPr>
        <w:rPr>
          <w:rFonts w:ascii="仿宋_GB2312" w:eastAsia="仿宋_GB2312"/>
          <w:b/>
          <w:sz w:val="28"/>
          <w:szCs w:val="28"/>
          <w:lang w:val="ru-RU"/>
        </w:rPr>
      </w:pPr>
      <w:r>
        <w:rPr>
          <w:rFonts w:ascii="仿宋_GB2312" w:eastAsia="仿宋_GB2312" w:hint="eastAsia"/>
          <w:b/>
          <w:sz w:val="28"/>
          <w:szCs w:val="28"/>
          <w:lang w:val="ru-RU"/>
        </w:rPr>
        <w:t>六、</w:t>
      </w:r>
      <w:r w:rsidR="004C795D" w:rsidRPr="00873C69">
        <w:rPr>
          <w:rFonts w:ascii="仿宋_GB2312" w:eastAsia="仿宋_GB2312" w:hint="eastAsia"/>
          <w:b/>
          <w:sz w:val="28"/>
          <w:szCs w:val="28"/>
          <w:lang w:val="ru-RU"/>
        </w:rPr>
        <w:t xml:space="preserve"> 毕业生及用人单位对学院人才培养工作的评价与反馈</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一</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毕业生对母校的评价与反馈</w:t>
      </w:r>
    </w:p>
    <w:p w:rsidR="004C795D" w:rsidRPr="00873C69" w:rsidRDefault="00DA292C" w:rsidP="004C795D">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二</w:t>
      </w:r>
      <w:r>
        <w:rPr>
          <w:rFonts w:ascii="仿宋_GB2312" w:eastAsia="仿宋_GB2312" w:hint="eastAsia"/>
          <w:sz w:val="28"/>
          <w:szCs w:val="28"/>
          <w:lang w:val="ru-RU"/>
        </w:rPr>
        <w:t xml:space="preserve">) </w:t>
      </w:r>
      <w:r w:rsidR="004C795D" w:rsidRPr="00873C69">
        <w:rPr>
          <w:rFonts w:ascii="仿宋_GB2312" w:eastAsia="仿宋_GB2312" w:hint="eastAsia"/>
          <w:sz w:val="28"/>
          <w:szCs w:val="28"/>
          <w:lang w:val="ru-RU"/>
        </w:rPr>
        <w:t>用人单位对毕业学生的评价与反馈</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hint="eastAsia"/>
          <w:sz w:val="28"/>
          <w:szCs w:val="28"/>
          <w:lang w:val="ru-RU"/>
        </w:rPr>
        <w:t>三</w:t>
      </w:r>
      <w:r>
        <w:rPr>
          <w:rFonts w:ascii="仿宋_GB2312" w:eastAsia="仿宋_GB2312" w:hint="eastAsia"/>
          <w:sz w:val="28"/>
          <w:szCs w:val="28"/>
          <w:lang w:val="ru-RU"/>
        </w:rPr>
        <w:t xml:space="preserve">) </w:t>
      </w:r>
      <w:r w:rsidR="004C795D" w:rsidRPr="00873C69">
        <w:rPr>
          <w:rFonts w:ascii="仿宋_GB2312" w:eastAsia="仿宋_GB2312"/>
          <w:sz w:val="28"/>
          <w:szCs w:val="28"/>
          <w:lang w:val="ru-RU"/>
        </w:rPr>
        <w:t>用人单位对学校就业指导服务工作的反馈</w:t>
      </w:r>
    </w:p>
    <w:p w:rsidR="004C795D" w:rsidRPr="00873C69" w:rsidRDefault="00DA292C" w:rsidP="004C795D">
      <w:pPr>
        <w:rPr>
          <w:rFonts w:ascii="仿宋_GB2312" w:eastAsia="仿宋_GB2312"/>
          <w:b/>
          <w:sz w:val="28"/>
          <w:szCs w:val="28"/>
          <w:lang w:val="ru-RU"/>
        </w:rPr>
      </w:pPr>
      <w:r>
        <w:rPr>
          <w:rFonts w:ascii="仿宋_GB2312" w:eastAsia="仿宋_GB2312" w:hint="eastAsia"/>
          <w:b/>
          <w:sz w:val="28"/>
          <w:szCs w:val="28"/>
          <w:lang w:val="ru-RU"/>
        </w:rPr>
        <w:t>七、</w:t>
      </w:r>
      <w:r w:rsidR="004C795D" w:rsidRPr="00873C69">
        <w:rPr>
          <w:rFonts w:ascii="仿宋_GB2312" w:eastAsia="仿宋_GB2312" w:hint="eastAsia"/>
          <w:b/>
          <w:sz w:val="28"/>
          <w:szCs w:val="28"/>
          <w:lang w:val="ru-RU"/>
        </w:rPr>
        <w:t xml:space="preserve"> </w:t>
      </w:r>
      <w:r>
        <w:rPr>
          <w:rFonts w:ascii="仿宋_GB2312" w:eastAsia="仿宋_GB2312" w:hint="eastAsia"/>
          <w:b/>
          <w:sz w:val="28"/>
          <w:szCs w:val="28"/>
          <w:lang w:val="ru-RU"/>
        </w:rPr>
        <w:t>改进措施</w:t>
      </w:r>
    </w:p>
    <w:p w:rsidR="004C795D" w:rsidRPr="00873C69" w:rsidRDefault="00DA292C" w:rsidP="004C795D">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sz w:val="28"/>
          <w:szCs w:val="28"/>
          <w:lang w:val="ru-RU"/>
        </w:rPr>
        <w:t>一</w:t>
      </w:r>
      <w:r>
        <w:rPr>
          <w:rFonts w:ascii="仿宋_GB2312" w:eastAsia="仿宋_GB2312" w:hint="eastAsia"/>
          <w:sz w:val="28"/>
          <w:szCs w:val="28"/>
          <w:lang w:val="ru-RU"/>
        </w:rPr>
        <w:t xml:space="preserve">) </w:t>
      </w:r>
      <w:r w:rsidR="004C795D" w:rsidRPr="00873C69">
        <w:rPr>
          <w:rFonts w:ascii="仿宋_GB2312" w:eastAsia="仿宋_GB2312"/>
          <w:sz w:val="28"/>
          <w:szCs w:val="28"/>
          <w:lang w:val="ru-RU"/>
        </w:rPr>
        <w:t>加强职业生涯规划与就业指导</w:t>
      </w:r>
    </w:p>
    <w:p w:rsidR="004C795D" w:rsidRPr="00873C69" w:rsidRDefault="00DA292C" w:rsidP="004C795D">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sz w:val="28"/>
          <w:szCs w:val="28"/>
          <w:lang w:val="ru-RU"/>
        </w:rPr>
        <w:t>二</w:t>
      </w:r>
      <w:r>
        <w:rPr>
          <w:rFonts w:ascii="仿宋_GB2312" w:eastAsia="仿宋_GB2312" w:hint="eastAsia"/>
          <w:sz w:val="28"/>
          <w:szCs w:val="28"/>
          <w:lang w:val="ru-RU"/>
        </w:rPr>
        <w:t xml:space="preserve">) </w:t>
      </w:r>
      <w:r w:rsidR="004C795D" w:rsidRPr="00873C69">
        <w:rPr>
          <w:rFonts w:ascii="仿宋_GB2312" w:eastAsia="仿宋_GB2312"/>
          <w:sz w:val="28"/>
          <w:szCs w:val="28"/>
          <w:lang w:val="ru-RU"/>
        </w:rPr>
        <w:t>加快</w:t>
      </w:r>
      <w:r w:rsidR="004C795D" w:rsidRPr="00873C69">
        <w:rPr>
          <w:rFonts w:ascii="仿宋_GB2312" w:eastAsia="仿宋_GB2312" w:hint="eastAsia"/>
          <w:sz w:val="28"/>
          <w:szCs w:val="28"/>
          <w:lang w:val="ru-RU"/>
        </w:rPr>
        <w:t>大学生创新创业孵化基地建设</w:t>
      </w:r>
    </w:p>
    <w:p w:rsidR="004C795D" w:rsidRPr="00873C69" w:rsidRDefault="00DA292C" w:rsidP="00873C69">
      <w:pPr>
        <w:rPr>
          <w:rFonts w:ascii="仿宋_GB2312" w:eastAsia="仿宋_GB2312"/>
          <w:sz w:val="28"/>
          <w:szCs w:val="28"/>
          <w:lang w:val="ru-RU"/>
        </w:rPr>
      </w:pPr>
      <w:r>
        <w:rPr>
          <w:rFonts w:ascii="仿宋_GB2312" w:eastAsia="仿宋_GB2312" w:hint="eastAsia"/>
          <w:sz w:val="28"/>
          <w:szCs w:val="28"/>
          <w:lang w:val="ru-RU"/>
        </w:rPr>
        <w:t>(</w:t>
      </w:r>
      <w:r w:rsidR="004C795D" w:rsidRPr="00873C69">
        <w:rPr>
          <w:rFonts w:ascii="仿宋_GB2312" w:eastAsia="仿宋_GB2312"/>
          <w:sz w:val="28"/>
          <w:szCs w:val="28"/>
          <w:lang w:val="ru-RU"/>
        </w:rPr>
        <w:t>三</w:t>
      </w:r>
      <w:r>
        <w:rPr>
          <w:rFonts w:ascii="仿宋_GB2312" w:eastAsia="仿宋_GB2312" w:hint="eastAsia"/>
          <w:sz w:val="28"/>
          <w:szCs w:val="28"/>
          <w:lang w:val="ru-RU"/>
        </w:rPr>
        <w:t xml:space="preserve">) </w:t>
      </w:r>
      <w:r w:rsidR="004C795D" w:rsidRPr="00873C69">
        <w:rPr>
          <w:rFonts w:ascii="仿宋_GB2312" w:eastAsia="仿宋_GB2312"/>
          <w:sz w:val="28"/>
          <w:szCs w:val="28"/>
          <w:lang w:val="ru-RU"/>
        </w:rPr>
        <w:t>不断深化教育体质改革，实现与市场需求的有机接轨</w:t>
      </w:r>
    </w:p>
    <w:p w:rsidR="004C795D" w:rsidRPr="006C18BD" w:rsidRDefault="004C795D" w:rsidP="004C795D">
      <w:pPr>
        <w:rPr>
          <w:sz w:val="28"/>
          <w:szCs w:val="28"/>
        </w:rPr>
      </w:pPr>
    </w:p>
    <w:p w:rsidR="004C795D" w:rsidRPr="00310039" w:rsidRDefault="004C795D" w:rsidP="004C795D">
      <w:pPr>
        <w:jc w:val="left"/>
        <w:rPr>
          <w:sz w:val="28"/>
          <w:szCs w:val="28"/>
        </w:rPr>
      </w:pPr>
    </w:p>
    <w:p w:rsidR="004C795D" w:rsidRDefault="004C795D" w:rsidP="004C795D">
      <w:pPr>
        <w:jc w:val="left"/>
        <w:rPr>
          <w:rFonts w:ascii="仿宋_GB2312" w:eastAsia="仿宋_GB2312"/>
          <w:b/>
          <w:sz w:val="28"/>
          <w:szCs w:val="28"/>
          <w:lang w:val="ru-RU"/>
        </w:rPr>
      </w:pPr>
    </w:p>
    <w:p w:rsidR="006E7A20" w:rsidRDefault="006E7A20" w:rsidP="004C795D">
      <w:pPr>
        <w:jc w:val="left"/>
        <w:rPr>
          <w:rFonts w:ascii="仿宋_GB2312" w:eastAsia="仿宋_GB2312"/>
          <w:b/>
          <w:sz w:val="28"/>
          <w:szCs w:val="28"/>
          <w:lang w:val="ru-RU"/>
        </w:rPr>
      </w:pPr>
    </w:p>
    <w:p w:rsidR="006E7A20" w:rsidRDefault="006E7A20" w:rsidP="004C795D">
      <w:pPr>
        <w:jc w:val="left"/>
        <w:rPr>
          <w:rFonts w:ascii="仿宋_GB2312" w:eastAsia="仿宋_GB2312"/>
          <w:b/>
          <w:sz w:val="28"/>
          <w:szCs w:val="28"/>
          <w:lang w:val="ru-RU"/>
        </w:rPr>
      </w:pPr>
    </w:p>
    <w:p w:rsidR="006E7A20" w:rsidRDefault="006E7A20" w:rsidP="004C795D">
      <w:pPr>
        <w:jc w:val="left"/>
        <w:rPr>
          <w:rFonts w:ascii="仿宋_GB2312" w:eastAsia="仿宋_GB2312"/>
          <w:b/>
          <w:sz w:val="28"/>
          <w:szCs w:val="28"/>
          <w:lang w:val="ru-RU"/>
        </w:rPr>
      </w:pPr>
    </w:p>
    <w:p w:rsidR="006E7A20" w:rsidRDefault="006E7A20" w:rsidP="004C795D">
      <w:pPr>
        <w:jc w:val="left"/>
        <w:rPr>
          <w:rFonts w:ascii="仿宋_GB2312" w:eastAsia="仿宋_GB2312"/>
          <w:b/>
          <w:sz w:val="28"/>
          <w:szCs w:val="28"/>
          <w:lang w:val="ru-RU"/>
        </w:rPr>
      </w:pPr>
    </w:p>
    <w:p w:rsidR="003C2956" w:rsidRDefault="003C2956" w:rsidP="00C163FE">
      <w:pPr>
        <w:rPr>
          <w:sz w:val="36"/>
          <w:szCs w:val="36"/>
          <w:lang w:val="ru-RU"/>
        </w:rPr>
      </w:pPr>
    </w:p>
    <w:p w:rsidR="00535090" w:rsidRDefault="00C163FE" w:rsidP="00535090">
      <w:pPr>
        <w:jc w:val="center"/>
        <w:rPr>
          <w:rFonts w:asciiTheme="minorEastAsia" w:eastAsiaTheme="minorEastAsia" w:hAnsiTheme="minorEastAsia"/>
          <w:sz w:val="36"/>
          <w:szCs w:val="36"/>
          <w:lang w:val="ru-RU"/>
        </w:rPr>
      </w:pPr>
      <w:r w:rsidRPr="00C163FE">
        <w:rPr>
          <w:rFonts w:asciiTheme="minorEastAsia" w:eastAsiaTheme="minorEastAsia" w:hAnsiTheme="minorEastAsia" w:hint="eastAsia"/>
          <w:sz w:val="36"/>
          <w:szCs w:val="36"/>
          <w:lang w:val="ru-RU"/>
        </w:rPr>
        <w:lastRenderedPageBreak/>
        <w:t>邵阳职业技术学院2019届毕业生就业质量年度报告</w:t>
      </w:r>
    </w:p>
    <w:p w:rsidR="00C163FE" w:rsidRPr="00C163FE" w:rsidRDefault="00C163FE" w:rsidP="00535090">
      <w:pPr>
        <w:jc w:val="center"/>
        <w:rPr>
          <w:rFonts w:asciiTheme="minorEastAsia" w:eastAsiaTheme="minorEastAsia" w:hAnsiTheme="minorEastAsia"/>
          <w:sz w:val="36"/>
          <w:szCs w:val="36"/>
          <w:lang w:val="ru-RU"/>
        </w:rPr>
      </w:pPr>
    </w:p>
    <w:p w:rsidR="002B746E" w:rsidRPr="009F1F2D" w:rsidRDefault="002B746E" w:rsidP="00C163FE">
      <w:pPr>
        <w:widowControl/>
        <w:spacing w:line="360" w:lineRule="auto"/>
        <w:ind w:firstLineChars="200" w:firstLine="560"/>
        <w:rPr>
          <w:sz w:val="28"/>
          <w:szCs w:val="28"/>
          <w:lang w:val="ru-RU"/>
        </w:rPr>
      </w:pPr>
      <w:r w:rsidRPr="009F1F2D">
        <w:rPr>
          <w:rFonts w:hint="eastAsia"/>
          <w:sz w:val="28"/>
          <w:szCs w:val="28"/>
          <w:lang w:val="ru-RU"/>
        </w:rPr>
        <w:t>为全面系统地反映邵阳职业技术学院</w:t>
      </w:r>
      <w:r w:rsidRPr="009F1F2D">
        <w:rPr>
          <w:sz w:val="28"/>
          <w:szCs w:val="28"/>
          <w:lang w:val="ru-RU"/>
        </w:rPr>
        <w:t xml:space="preserve"> 201</w:t>
      </w:r>
      <w:r w:rsidRPr="009F1F2D">
        <w:rPr>
          <w:rFonts w:hint="eastAsia"/>
          <w:sz w:val="28"/>
          <w:szCs w:val="28"/>
          <w:lang w:val="ru-RU"/>
        </w:rPr>
        <w:t>9</w:t>
      </w:r>
      <w:r w:rsidR="00C163FE">
        <w:rPr>
          <w:rFonts w:hint="eastAsia"/>
          <w:sz w:val="28"/>
          <w:szCs w:val="28"/>
          <w:lang w:val="ru-RU"/>
        </w:rPr>
        <w:t>届毕业生就业工作</w:t>
      </w:r>
      <w:r w:rsidRPr="009F1F2D">
        <w:rPr>
          <w:rFonts w:hint="eastAsia"/>
          <w:sz w:val="28"/>
          <w:szCs w:val="28"/>
          <w:lang w:val="ru-RU"/>
        </w:rPr>
        <w:t>实际情况，及时回应社会关切、接受社会监督，根据教育部办公厅《关于编制发布高校毕业生就业质量年度报告的通知》（教学厅函〔</w:t>
      </w:r>
      <w:r w:rsidRPr="009F1F2D">
        <w:rPr>
          <w:sz w:val="28"/>
          <w:szCs w:val="28"/>
          <w:lang w:val="ru-RU"/>
        </w:rPr>
        <w:t>2013</w:t>
      </w:r>
      <w:r w:rsidRPr="009F1F2D">
        <w:rPr>
          <w:rFonts w:hint="eastAsia"/>
          <w:sz w:val="28"/>
          <w:szCs w:val="28"/>
          <w:lang w:val="ru-RU"/>
        </w:rPr>
        <w:t>〕</w:t>
      </w:r>
      <w:r w:rsidRPr="009F1F2D">
        <w:rPr>
          <w:sz w:val="28"/>
          <w:szCs w:val="28"/>
          <w:lang w:val="ru-RU"/>
        </w:rPr>
        <w:t>25</w:t>
      </w:r>
      <w:r w:rsidRPr="009F1F2D">
        <w:rPr>
          <w:rFonts w:hint="eastAsia"/>
          <w:sz w:val="28"/>
          <w:szCs w:val="28"/>
          <w:lang w:val="ru-RU"/>
        </w:rPr>
        <w:t>号）及《教育部关于做好</w:t>
      </w:r>
      <w:r w:rsidRPr="009F1F2D">
        <w:rPr>
          <w:sz w:val="28"/>
          <w:szCs w:val="28"/>
          <w:lang w:val="ru-RU"/>
        </w:rPr>
        <w:t xml:space="preserve"> 201</w:t>
      </w:r>
      <w:r w:rsidR="00CD4E21">
        <w:rPr>
          <w:rFonts w:hint="eastAsia"/>
          <w:sz w:val="28"/>
          <w:szCs w:val="28"/>
          <w:lang w:val="ru-RU"/>
        </w:rPr>
        <w:t>9</w:t>
      </w:r>
      <w:r w:rsidRPr="009F1F2D">
        <w:rPr>
          <w:rFonts w:hint="eastAsia"/>
          <w:sz w:val="28"/>
          <w:szCs w:val="28"/>
          <w:lang w:val="ru-RU"/>
        </w:rPr>
        <w:t>届全国普通高等学校毕业生就业创业工作的通知》（教学〔</w:t>
      </w:r>
      <w:r w:rsidRPr="009F1F2D">
        <w:rPr>
          <w:sz w:val="28"/>
          <w:szCs w:val="28"/>
          <w:lang w:val="ru-RU"/>
        </w:rPr>
        <w:t>201</w:t>
      </w:r>
      <w:r w:rsidR="00CD4E21">
        <w:rPr>
          <w:rFonts w:hint="eastAsia"/>
          <w:sz w:val="28"/>
          <w:szCs w:val="28"/>
          <w:lang w:val="ru-RU"/>
        </w:rPr>
        <w:t>8</w:t>
      </w:r>
      <w:r w:rsidRPr="009F1F2D">
        <w:rPr>
          <w:rFonts w:hint="eastAsia"/>
          <w:sz w:val="28"/>
          <w:szCs w:val="28"/>
          <w:lang w:val="ru-RU"/>
        </w:rPr>
        <w:t>〕</w:t>
      </w:r>
      <w:r w:rsidR="00CD4E21">
        <w:rPr>
          <w:rFonts w:hint="eastAsia"/>
          <w:sz w:val="28"/>
          <w:szCs w:val="28"/>
          <w:lang w:val="ru-RU"/>
        </w:rPr>
        <w:t>8</w:t>
      </w:r>
      <w:r w:rsidRPr="009F1F2D">
        <w:rPr>
          <w:rFonts w:hint="eastAsia"/>
          <w:sz w:val="28"/>
          <w:szCs w:val="28"/>
          <w:lang w:val="ru-RU"/>
        </w:rPr>
        <w:t>号）文件</w:t>
      </w:r>
      <w:r w:rsidR="00C163FE">
        <w:rPr>
          <w:rFonts w:hint="eastAsia"/>
          <w:sz w:val="28"/>
          <w:szCs w:val="28"/>
          <w:lang w:val="ru-RU"/>
        </w:rPr>
        <w:t>要求，</w:t>
      </w:r>
      <w:r w:rsidRPr="009F1F2D">
        <w:rPr>
          <w:rFonts w:hint="eastAsia"/>
          <w:sz w:val="28"/>
          <w:szCs w:val="28"/>
          <w:lang w:val="ru-RU"/>
        </w:rPr>
        <w:t>编写《邵阳职业技术学院</w:t>
      </w:r>
      <w:r w:rsidRPr="009F1F2D">
        <w:rPr>
          <w:sz w:val="28"/>
          <w:szCs w:val="28"/>
          <w:lang w:val="ru-RU"/>
        </w:rPr>
        <w:t xml:space="preserve"> 201</w:t>
      </w:r>
      <w:r w:rsidRPr="009F1F2D">
        <w:rPr>
          <w:rFonts w:hint="eastAsia"/>
          <w:sz w:val="28"/>
          <w:szCs w:val="28"/>
          <w:lang w:val="ru-RU"/>
        </w:rPr>
        <w:t>9</w:t>
      </w:r>
      <w:r w:rsidRPr="009F1F2D">
        <w:rPr>
          <w:rFonts w:hint="eastAsia"/>
          <w:sz w:val="28"/>
          <w:szCs w:val="28"/>
          <w:lang w:val="ru-RU"/>
        </w:rPr>
        <w:t>毕业生就业质量报告》。</w:t>
      </w:r>
    </w:p>
    <w:p w:rsidR="002B746E" w:rsidRPr="009F1F2D" w:rsidRDefault="002B746E" w:rsidP="009F1F2D">
      <w:pPr>
        <w:widowControl/>
        <w:spacing w:line="360" w:lineRule="auto"/>
        <w:ind w:firstLineChars="200" w:firstLine="560"/>
        <w:rPr>
          <w:sz w:val="28"/>
          <w:szCs w:val="28"/>
          <w:lang w:val="ru-RU"/>
        </w:rPr>
      </w:pPr>
      <w:r w:rsidRPr="009F1F2D">
        <w:rPr>
          <w:rFonts w:hint="eastAsia"/>
          <w:sz w:val="28"/>
          <w:szCs w:val="28"/>
          <w:lang w:val="ru-RU"/>
        </w:rPr>
        <w:t>本报告以邵阳职业技术学院</w:t>
      </w:r>
      <w:r w:rsidRPr="009F1F2D">
        <w:rPr>
          <w:sz w:val="28"/>
          <w:szCs w:val="28"/>
          <w:lang w:val="ru-RU"/>
        </w:rPr>
        <w:t>201</w:t>
      </w:r>
      <w:r w:rsidRPr="009F1F2D">
        <w:rPr>
          <w:rFonts w:hint="eastAsia"/>
          <w:sz w:val="28"/>
          <w:szCs w:val="28"/>
          <w:lang w:val="ru-RU"/>
        </w:rPr>
        <w:t>9</w:t>
      </w:r>
      <w:r w:rsidRPr="009F1F2D">
        <w:rPr>
          <w:rFonts w:hint="eastAsia"/>
          <w:sz w:val="28"/>
          <w:szCs w:val="28"/>
          <w:lang w:val="ru-RU"/>
        </w:rPr>
        <w:t>届毕业生就业调研数据为依据，从毕业生就业数量、质量、过程三方面，</w:t>
      </w:r>
      <w:r w:rsidR="00C163FE">
        <w:rPr>
          <w:rFonts w:hint="eastAsia"/>
          <w:sz w:val="28"/>
          <w:szCs w:val="28"/>
          <w:lang w:val="ru-RU"/>
        </w:rPr>
        <w:t>对学生</w:t>
      </w:r>
      <w:r w:rsidRPr="009F1F2D">
        <w:rPr>
          <w:rFonts w:hint="eastAsia"/>
          <w:sz w:val="28"/>
          <w:szCs w:val="28"/>
          <w:lang w:val="ru-RU"/>
        </w:rPr>
        <w:t>就业率、就业形式、行业分布、区域分布、市场需求等方面</w:t>
      </w:r>
      <w:r w:rsidR="00C163FE">
        <w:rPr>
          <w:rFonts w:hint="eastAsia"/>
          <w:sz w:val="28"/>
          <w:szCs w:val="28"/>
          <w:lang w:val="ru-RU"/>
        </w:rPr>
        <w:t>进行了调研分析</w:t>
      </w:r>
      <w:r w:rsidRPr="009F1F2D">
        <w:rPr>
          <w:rFonts w:hint="eastAsia"/>
          <w:sz w:val="28"/>
          <w:szCs w:val="28"/>
          <w:lang w:val="ru-RU"/>
        </w:rPr>
        <w:t>，对毕业生薪酬、就业满意度、专业相关度、就业稳定性及用人单位评价进行</w:t>
      </w:r>
      <w:r w:rsidR="00C163FE">
        <w:rPr>
          <w:rFonts w:hint="eastAsia"/>
          <w:sz w:val="28"/>
          <w:szCs w:val="28"/>
          <w:lang w:val="ru-RU"/>
        </w:rPr>
        <w:t>了总结</w:t>
      </w:r>
      <w:r w:rsidRPr="009F1F2D">
        <w:rPr>
          <w:rFonts w:hint="eastAsia"/>
          <w:sz w:val="28"/>
          <w:szCs w:val="28"/>
          <w:lang w:val="ru-RU"/>
        </w:rPr>
        <w:t>分析，并从就业视角对学校教育教学给出了反馈和建议。</w:t>
      </w:r>
    </w:p>
    <w:p w:rsidR="00060B10" w:rsidRDefault="00060B10" w:rsidP="00696AD6">
      <w:pPr>
        <w:widowControl/>
        <w:spacing w:line="360" w:lineRule="auto"/>
        <w:ind w:firstLineChars="200" w:firstLine="640"/>
        <w:jc w:val="center"/>
        <w:rPr>
          <w:sz w:val="32"/>
          <w:szCs w:val="32"/>
          <w:lang w:val="ru-RU"/>
        </w:rPr>
      </w:pPr>
    </w:p>
    <w:p w:rsidR="00060B10" w:rsidRPr="009104B6" w:rsidRDefault="002B746E" w:rsidP="00C163FE">
      <w:pPr>
        <w:widowControl/>
        <w:spacing w:line="360" w:lineRule="auto"/>
        <w:ind w:firstLineChars="200" w:firstLine="720"/>
        <w:jc w:val="center"/>
        <w:rPr>
          <w:sz w:val="36"/>
          <w:szCs w:val="36"/>
          <w:lang w:val="ru-RU"/>
        </w:rPr>
      </w:pPr>
      <w:r w:rsidRPr="009104B6">
        <w:rPr>
          <w:sz w:val="36"/>
          <w:szCs w:val="36"/>
          <w:lang w:val="ru-RU"/>
        </w:rPr>
        <w:t>学院</w:t>
      </w:r>
      <w:r w:rsidR="00C163FE">
        <w:rPr>
          <w:rFonts w:hint="eastAsia"/>
          <w:sz w:val="36"/>
          <w:szCs w:val="36"/>
          <w:lang w:val="ru-RU"/>
        </w:rPr>
        <w:t>概况</w:t>
      </w:r>
    </w:p>
    <w:p w:rsidR="00434460" w:rsidRPr="00434460" w:rsidRDefault="00434460" w:rsidP="00E016DA">
      <w:pPr>
        <w:spacing w:line="360" w:lineRule="auto"/>
        <w:ind w:firstLineChars="200" w:firstLine="560"/>
        <w:rPr>
          <w:rFonts w:ascii="宋体" w:hAnsi="宋体"/>
          <w:sz w:val="28"/>
          <w:szCs w:val="28"/>
        </w:rPr>
      </w:pPr>
      <w:r w:rsidRPr="00E016DA">
        <w:rPr>
          <w:rFonts w:ascii="宋体" w:hAnsi="宋体" w:hint="eastAsia"/>
          <w:sz w:val="28"/>
          <w:szCs w:val="28"/>
        </w:rPr>
        <w:t>历史沿革。</w:t>
      </w:r>
      <w:r w:rsidRPr="00434460">
        <w:rPr>
          <w:rFonts w:ascii="宋体" w:hAnsi="宋体" w:hint="eastAsia"/>
          <w:sz w:val="28"/>
          <w:szCs w:val="28"/>
        </w:rPr>
        <w:t>邵阳职业技术学院成立于2003年，由原邵阳经贸学校（1952年）、邵阳机电工程学校（1979年）和邵阳市农业学校（1957年）三校合并组建，经湖南省人民政府批准、教育部备案、邵阳市人民政府主办主管的全日制普通高等职业院校。</w:t>
      </w:r>
    </w:p>
    <w:p w:rsidR="00434460" w:rsidRPr="00434460" w:rsidRDefault="00434460" w:rsidP="00E016DA">
      <w:pPr>
        <w:spacing w:line="360" w:lineRule="auto"/>
        <w:ind w:firstLineChars="200" w:firstLine="560"/>
        <w:rPr>
          <w:rFonts w:ascii="宋体" w:hAnsi="宋体"/>
          <w:sz w:val="28"/>
          <w:szCs w:val="28"/>
        </w:rPr>
      </w:pPr>
      <w:r w:rsidRPr="00E016DA">
        <w:rPr>
          <w:rFonts w:ascii="宋体" w:hAnsi="宋体"/>
          <w:bCs/>
          <w:sz w:val="28"/>
          <w:szCs w:val="28"/>
        </w:rPr>
        <w:t>办学条件。</w:t>
      </w:r>
      <w:r w:rsidRPr="00434460">
        <w:rPr>
          <w:rFonts w:ascii="宋体" w:hAnsi="宋体"/>
          <w:sz w:val="28"/>
          <w:szCs w:val="28"/>
        </w:rPr>
        <w:t>学院</w:t>
      </w:r>
      <w:r w:rsidRPr="00434460">
        <w:rPr>
          <w:rFonts w:ascii="宋体" w:hAnsi="宋体" w:hint="eastAsia"/>
          <w:sz w:val="28"/>
          <w:szCs w:val="28"/>
        </w:rPr>
        <w:t>占地面积428915.72平方米，总建筑面积203565.70平方米；拥有产权的教学仪器、设备总值2892.78万元，可使用的企业投入的设备总值1</w:t>
      </w:r>
      <w:r w:rsidRPr="00434460">
        <w:rPr>
          <w:rFonts w:ascii="宋体" w:hAnsi="宋体"/>
          <w:sz w:val="28"/>
          <w:szCs w:val="28"/>
        </w:rPr>
        <w:t>200万元；设置</w:t>
      </w:r>
      <w:r w:rsidRPr="00434460">
        <w:rPr>
          <w:rFonts w:ascii="宋体" w:hAnsi="宋体" w:hint="eastAsia"/>
          <w:sz w:val="28"/>
          <w:szCs w:val="28"/>
        </w:rPr>
        <w:t>电梯工程学院、汽车</w:t>
      </w:r>
      <w:r w:rsidRPr="00434460">
        <w:rPr>
          <w:rFonts w:ascii="宋体" w:hAnsi="宋体" w:hint="eastAsia"/>
          <w:sz w:val="28"/>
          <w:szCs w:val="28"/>
        </w:rPr>
        <w:lastRenderedPageBreak/>
        <w:t>与智能制造学院、信息技术与创意系、财会工商系、生物工程系、建筑工程系、五年制大专部、公共课部、思想政治教育部、继续教育与培训学院四系三院三部；开设机电一体化技术、电梯工程技术、汽车检测与维修技术、会计、计算机应用技术、动物医学、建筑工程技术等2</w:t>
      </w:r>
      <w:r w:rsidRPr="00434460">
        <w:rPr>
          <w:rFonts w:ascii="宋体" w:hAnsi="宋体"/>
          <w:sz w:val="28"/>
          <w:szCs w:val="28"/>
        </w:rPr>
        <w:t>2个</w:t>
      </w:r>
      <w:r w:rsidRPr="00434460">
        <w:rPr>
          <w:rFonts w:ascii="宋体" w:hAnsi="宋体" w:hint="eastAsia"/>
          <w:sz w:val="28"/>
          <w:szCs w:val="28"/>
        </w:rPr>
        <w:t>高职专业</w:t>
      </w:r>
      <w:r w:rsidRPr="00434460">
        <w:rPr>
          <w:rFonts w:ascii="宋体" w:hAnsi="宋体"/>
          <w:sz w:val="28"/>
          <w:szCs w:val="28"/>
        </w:rPr>
        <w:t>；现有专兼职教师</w:t>
      </w:r>
      <w:r w:rsidRPr="00434460">
        <w:rPr>
          <w:rFonts w:ascii="宋体" w:hAnsi="宋体" w:hint="eastAsia"/>
          <w:sz w:val="28"/>
          <w:szCs w:val="28"/>
        </w:rPr>
        <w:t>2</w:t>
      </w:r>
      <w:r w:rsidRPr="00434460">
        <w:rPr>
          <w:rFonts w:ascii="宋体" w:hAnsi="宋体"/>
          <w:sz w:val="28"/>
          <w:szCs w:val="28"/>
        </w:rPr>
        <w:t>88人，其中副高以上职称</w:t>
      </w:r>
      <w:r w:rsidRPr="00434460">
        <w:rPr>
          <w:rFonts w:ascii="宋体" w:hAnsi="宋体" w:hint="eastAsia"/>
          <w:sz w:val="28"/>
          <w:szCs w:val="28"/>
        </w:rPr>
        <w:t>6</w:t>
      </w:r>
      <w:r w:rsidRPr="00434460">
        <w:rPr>
          <w:rFonts w:ascii="宋体" w:hAnsi="宋体"/>
          <w:sz w:val="28"/>
          <w:szCs w:val="28"/>
        </w:rPr>
        <w:t>5人，双师型教师</w:t>
      </w:r>
      <w:r w:rsidRPr="00434460">
        <w:rPr>
          <w:rFonts w:ascii="宋体" w:hAnsi="宋体" w:hint="eastAsia"/>
          <w:sz w:val="28"/>
          <w:szCs w:val="28"/>
        </w:rPr>
        <w:t>6</w:t>
      </w:r>
      <w:r w:rsidRPr="00434460">
        <w:rPr>
          <w:rFonts w:ascii="宋体" w:hAnsi="宋体"/>
          <w:sz w:val="28"/>
          <w:szCs w:val="28"/>
        </w:rPr>
        <w:t>6人；</w:t>
      </w:r>
      <w:r w:rsidRPr="00434460">
        <w:rPr>
          <w:rFonts w:ascii="宋体" w:hAnsi="宋体" w:hint="eastAsia"/>
          <w:sz w:val="28"/>
          <w:szCs w:val="28"/>
        </w:rPr>
        <w:t>建有实训楼、汽车实训中心、建筑实训中心、电梯实训中心、机器人实训中心、移动互联应用开发实训室，与企业共建校外实训实习基地7</w:t>
      </w:r>
      <w:r w:rsidRPr="00434460">
        <w:rPr>
          <w:rFonts w:ascii="宋体" w:hAnsi="宋体"/>
          <w:sz w:val="28"/>
          <w:szCs w:val="28"/>
        </w:rPr>
        <w:t>2</w:t>
      </w:r>
      <w:r w:rsidRPr="00434460">
        <w:rPr>
          <w:rFonts w:ascii="宋体" w:hAnsi="宋体" w:hint="eastAsia"/>
          <w:sz w:val="28"/>
          <w:szCs w:val="28"/>
        </w:rPr>
        <w:t>个；设有国家职业技能鉴定中心，开展高新计算机、普通话、电工、钳工、车工、制图员等技能鉴定考试；承办邵阳市大学生科技创新创业大赛和青少年科技技能大赛。</w:t>
      </w:r>
    </w:p>
    <w:p w:rsidR="00434460" w:rsidRPr="00434460" w:rsidRDefault="00434460" w:rsidP="00E016DA">
      <w:pPr>
        <w:spacing w:line="360" w:lineRule="auto"/>
        <w:ind w:firstLineChars="200" w:firstLine="560"/>
        <w:rPr>
          <w:rFonts w:ascii="宋体" w:hAnsi="宋体"/>
          <w:b/>
          <w:bCs/>
          <w:sz w:val="28"/>
          <w:szCs w:val="28"/>
        </w:rPr>
      </w:pPr>
      <w:r w:rsidRPr="00E016DA">
        <w:rPr>
          <w:rFonts w:ascii="宋体" w:hAnsi="宋体" w:hint="eastAsia"/>
          <w:bCs/>
          <w:sz w:val="28"/>
          <w:szCs w:val="28"/>
        </w:rPr>
        <w:t>办学理念。</w:t>
      </w:r>
      <w:r w:rsidRPr="00434460">
        <w:rPr>
          <w:rFonts w:ascii="宋体" w:hAnsi="宋体" w:hint="eastAsia"/>
          <w:sz w:val="28"/>
          <w:szCs w:val="28"/>
        </w:rPr>
        <w:t>学院坚持“立德树人，服务发展”的办学思想，秉承“明德、笃学、强能”的校训，践行“教书育人、服务育人、管理育人、环境育人、文化育人”的理念，坚持内涵发展、特色发展、创新发展战略，以特色创优势、以创新谋发展、以服务求支持、以市场为导向，服务区域经济社会发展。</w:t>
      </w:r>
    </w:p>
    <w:p w:rsidR="00434460" w:rsidRPr="00434460" w:rsidRDefault="00434460" w:rsidP="00E016DA">
      <w:pPr>
        <w:spacing w:line="360" w:lineRule="auto"/>
        <w:ind w:firstLineChars="200" w:firstLine="560"/>
        <w:rPr>
          <w:rFonts w:ascii="宋体" w:hAnsi="宋体"/>
          <w:b/>
          <w:bCs/>
          <w:sz w:val="28"/>
          <w:szCs w:val="28"/>
        </w:rPr>
      </w:pPr>
      <w:r w:rsidRPr="00E016DA">
        <w:rPr>
          <w:rFonts w:ascii="宋体" w:hAnsi="宋体" w:hint="eastAsia"/>
          <w:bCs/>
          <w:sz w:val="28"/>
          <w:szCs w:val="28"/>
        </w:rPr>
        <w:t>专业特色。</w:t>
      </w:r>
      <w:r w:rsidRPr="00434460">
        <w:rPr>
          <w:rFonts w:ascii="宋体" w:hAnsi="宋体" w:hint="eastAsia"/>
          <w:sz w:val="28"/>
          <w:szCs w:val="28"/>
        </w:rPr>
        <w:t>学院紧跟产业发展形势，先后开设4</w:t>
      </w:r>
      <w:r w:rsidRPr="00434460">
        <w:rPr>
          <w:rFonts w:ascii="宋体" w:hAnsi="宋体"/>
          <w:sz w:val="28"/>
          <w:szCs w:val="28"/>
        </w:rPr>
        <w:t>0</w:t>
      </w:r>
      <w:r w:rsidRPr="00434460">
        <w:rPr>
          <w:rFonts w:ascii="宋体" w:hAnsi="宋体" w:hint="eastAsia"/>
          <w:sz w:val="28"/>
          <w:szCs w:val="28"/>
        </w:rPr>
        <w:t>个专业；密切“校政行企”关系，推进产教融合，建成一批紧密型人才培养基地；依托校内外实践教学基地，加大实践教学力度，形成了“一线贯通，两证对接，三方共育，四环推进”人才培养模式。学院先后获得国家重点支持专业建设项目</w:t>
      </w:r>
      <w:r w:rsidRPr="00434460">
        <w:rPr>
          <w:rFonts w:ascii="宋体" w:hAnsi="宋体"/>
          <w:sz w:val="28"/>
          <w:szCs w:val="28"/>
        </w:rPr>
        <w:t>5</w:t>
      </w:r>
      <w:r w:rsidRPr="00434460">
        <w:rPr>
          <w:rFonts w:ascii="宋体" w:hAnsi="宋体" w:hint="eastAsia"/>
          <w:sz w:val="28"/>
          <w:szCs w:val="28"/>
        </w:rPr>
        <w:t>个，省级重点项目</w:t>
      </w:r>
      <w:r w:rsidRPr="00434460">
        <w:rPr>
          <w:rFonts w:ascii="宋体" w:hAnsi="宋体"/>
          <w:sz w:val="28"/>
          <w:szCs w:val="28"/>
        </w:rPr>
        <w:t>8</w:t>
      </w:r>
      <w:r w:rsidRPr="00434460">
        <w:rPr>
          <w:rFonts w:ascii="宋体" w:hAnsi="宋体" w:hint="eastAsia"/>
          <w:sz w:val="28"/>
          <w:szCs w:val="28"/>
        </w:rPr>
        <w:t>个。有教育部《高等职业教育创新发展行动计划（2</w:t>
      </w:r>
      <w:r w:rsidRPr="00434460">
        <w:rPr>
          <w:rFonts w:ascii="宋体" w:hAnsi="宋体"/>
          <w:sz w:val="28"/>
          <w:szCs w:val="28"/>
        </w:rPr>
        <w:t>015——2018）》认定</w:t>
      </w:r>
      <w:r w:rsidRPr="00434460">
        <w:rPr>
          <w:rFonts w:ascii="宋体" w:hAnsi="宋体" w:hint="eastAsia"/>
          <w:sz w:val="28"/>
          <w:szCs w:val="28"/>
        </w:rPr>
        <w:t>高职骨干专业2个，高职技术协同创新技术中心1</w:t>
      </w:r>
      <w:r w:rsidRPr="00434460">
        <w:rPr>
          <w:rFonts w:ascii="宋体" w:hAnsi="宋体"/>
          <w:sz w:val="28"/>
          <w:szCs w:val="28"/>
        </w:rPr>
        <w:t>个，生产性实习实训基地</w:t>
      </w:r>
      <w:r w:rsidRPr="00434460">
        <w:rPr>
          <w:rFonts w:ascii="宋体" w:hAnsi="宋体" w:hint="eastAsia"/>
          <w:sz w:val="28"/>
          <w:szCs w:val="28"/>
        </w:rPr>
        <w:t>1个。推进终</w:t>
      </w:r>
      <w:r w:rsidRPr="00434460">
        <w:rPr>
          <w:rFonts w:ascii="宋体" w:hAnsi="宋体" w:hint="eastAsia"/>
          <w:sz w:val="28"/>
          <w:szCs w:val="28"/>
        </w:rPr>
        <w:lastRenderedPageBreak/>
        <w:t>身教育，2016年成为首批“湖南省企业人才培训示范基地”之一；201</w:t>
      </w:r>
      <w:r w:rsidRPr="00434460">
        <w:rPr>
          <w:rFonts w:ascii="宋体" w:hAnsi="宋体"/>
          <w:sz w:val="28"/>
          <w:szCs w:val="28"/>
        </w:rPr>
        <w:t>8</w:t>
      </w:r>
      <w:r w:rsidRPr="00434460">
        <w:rPr>
          <w:rFonts w:ascii="宋体" w:hAnsi="宋体" w:hint="eastAsia"/>
          <w:sz w:val="28"/>
          <w:szCs w:val="28"/>
        </w:rPr>
        <w:t>年成为国家农业农村部“全国新型职业农民培训示范基地”、省经信委“湖南省中小企业培训示范基地”；2</w:t>
      </w:r>
      <w:r w:rsidRPr="00434460">
        <w:rPr>
          <w:rFonts w:ascii="宋体" w:hAnsi="宋体"/>
          <w:sz w:val="28"/>
          <w:szCs w:val="28"/>
        </w:rPr>
        <w:t>019年成为邵阳市退役军人培训基地。</w:t>
      </w:r>
      <w:r w:rsidRPr="00434460">
        <w:rPr>
          <w:rFonts w:ascii="宋体" w:hAnsi="宋体" w:hint="eastAsia"/>
          <w:sz w:val="28"/>
          <w:szCs w:val="28"/>
        </w:rPr>
        <w:t>近几年来，学院获得教学大赛国家级奖3</w:t>
      </w:r>
      <w:r w:rsidRPr="00434460">
        <w:rPr>
          <w:rFonts w:ascii="宋体" w:hAnsi="宋体"/>
          <w:sz w:val="28"/>
          <w:szCs w:val="28"/>
        </w:rPr>
        <w:t>0</w:t>
      </w:r>
      <w:r w:rsidRPr="00434460">
        <w:rPr>
          <w:rFonts w:ascii="宋体" w:hAnsi="宋体" w:hint="eastAsia"/>
          <w:sz w:val="28"/>
          <w:szCs w:val="28"/>
        </w:rPr>
        <w:t>项，省级奖2</w:t>
      </w:r>
      <w:r w:rsidRPr="00434460">
        <w:rPr>
          <w:rFonts w:ascii="宋体" w:hAnsi="宋体"/>
          <w:sz w:val="28"/>
          <w:szCs w:val="28"/>
        </w:rPr>
        <w:t>36</w:t>
      </w:r>
      <w:r w:rsidRPr="00434460">
        <w:rPr>
          <w:rFonts w:ascii="宋体" w:hAnsi="宋体" w:hint="eastAsia"/>
          <w:sz w:val="28"/>
          <w:szCs w:val="28"/>
        </w:rPr>
        <w:t>项;2018年，学院在国家高职教育三大奖项中，综合排名列全国第291名，湖南省第20名。</w:t>
      </w:r>
    </w:p>
    <w:p w:rsidR="00434460" w:rsidRPr="00434460" w:rsidRDefault="00434460" w:rsidP="00E016DA">
      <w:pPr>
        <w:spacing w:line="360" w:lineRule="auto"/>
        <w:ind w:firstLineChars="200" w:firstLine="560"/>
        <w:rPr>
          <w:rFonts w:ascii="宋体" w:hAnsi="宋体"/>
          <w:b/>
          <w:bCs/>
          <w:sz w:val="28"/>
          <w:szCs w:val="28"/>
        </w:rPr>
      </w:pPr>
      <w:r w:rsidRPr="00E016DA">
        <w:rPr>
          <w:rFonts w:ascii="宋体" w:hAnsi="宋体" w:hint="eastAsia"/>
          <w:bCs/>
          <w:sz w:val="28"/>
          <w:szCs w:val="28"/>
        </w:rPr>
        <w:t>所获荣誉。</w:t>
      </w:r>
      <w:r w:rsidRPr="00434460">
        <w:rPr>
          <w:rFonts w:ascii="宋体" w:hAnsi="宋体" w:hint="eastAsia"/>
          <w:sz w:val="28"/>
          <w:szCs w:val="28"/>
        </w:rPr>
        <w:t>学院先后被评为湖南省高等学校就业先进单位、省职业技能鉴定先进单位、邵阳市党风廉政建设先进单位、邵阳市综合治理先进单位、邵阳市公众满意学校。</w:t>
      </w:r>
    </w:p>
    <w:p w:rsidR="00434460" w:rsidRPr="00434460" w:rsidRDefault="00434460" w:rsidP="00E016DA">
      <w:pPr>
        <w:spacing w:line="360" w:lineRule="auto"/>
        <w:ind w:firstLineChars="200" w:firstLine="560"/>
        <w:rPr>
          <w:rFonts w:ascii="宋体" w:hAnsi="宋体"/>
          <w:b/>
          <w:bCs/>
          <w:sz w:val="28"/>
          <w:szCs w:val="28"/>
        </w:rPr>
      </w:pPr>
      <w:r w:rsidRPr="00E016DA">
        <w:rPr>
          <w:rFonts w:ascii="宋体" w:hAnsi="宋体" w:hint="eastAsia"/>
          <w:bCs/>
          <w:sz w:val="28"/>
          <w:szCs w:val="28"/>
        </w:rPr>
        <w:t>发展愿景。</w:t>
      </w:r>
      <w:r w:rsidRPr="00434460">
        <w:rPr>
          <w:rFonts w:ascii="宋体" w:hAnsi="宋体" w:hint="eastAsia"/>
          <w:sz w:val="28"/>
          <w:szCs w:val="28"/>
        </w:rPr>
        <w:t>朝着服务地方经济社会发展、领军邵阳职业教育，省内外有较大影响力的现代高职院校而迈进。</w:t>
      </w:r>
    </w:p>
    <w:p w:rsidR="00060B10" w:rsidRPr="009F1F2D" w:rsidRDefault="00060B10" w:rsidP="00CA2FBC">
      <w:pPr>
        <w:spacing w:line="360" w:lineRule="auto"/>
        <w:ind w:firstLineChars="200" w:firstLine="560"/>
        <w:rPr>
          <w:rFonts w:ascii="宋体" w:hAnsi="宋体"/>
          <w:sz w:val="28"/>
          <w:szCs w:val="28"/>
        </w:rPr>
      </w:pPr>
    </w:p>
    <w:p w:rsidR="00165587" w:rsidRPr="009104B6" w:rsidRDefault="00434460" w:rsidP="00165587">
      <w:pPr>
        <w:jc w:val="center"/>
        <w:rPr>
          <w:sz w:val="36"/>
          <w:szCs w:val="36"/>
          <w:lang w:val="ru-RU"/>
        </w:rPr>
      </w:pPr>
      <w:r>
        <w:rPr>
          <w:sz w:val="36"/>
          <w:szCs w:val="36"/>
          <w:lang w:val="ru-RU"/>
        </w:rPr>
        <w:t>一</w:t>
      </w:r>
      <w:r>
        <w:rPr>
          <w:rFonts w:hint="eastAsia"/>
          <w:sz w:val="36"/>
          <w:szCs w:val="36"/>
          <w:lang w:val="ru-RU"/>
        </w:rPr>
        <w:t>、</w:t>
      </w:r>
      <w:r w:rsidR="00165587" w:rsidRPr="009104B6">
        <w:rPr>
          <w:sz w:val="36"/>
          <w:szCs w:val="36"/>
          <w:lang w:val="ru-RU"/>
        </w:rPr>
        <w:t xml:space="preserve"> 201</w:t>
      </w:r>
      <w:r w:rsidR="00165587" w:rsidRPr="009104B6">
        <w:rPr>
          <w:rFonts w:hint="eastAsia"/>
          <w:sz w:val="36"/>
          <w:szCs w:val="36"/>
          <w:lang w:val="ru-RU"/>
        </w:rPr>
        <w:t>9</w:t>
      </w:r>
      <w:r>
        <w:rPr>
          <w:sz w:val="36"/>
          <w:szCs w:val="36"/>
          <w:lang w:val="ru-RU"/>
        </w:rPr>
        <w:t>届毕业生</w:t>
      </w:r>
      <w:r w:rsidR="00165587" w:rsidRPr="009104B6">
        <w:rPr>
          <w:sz w:val="36"/>
          <w:szCs w:val="36"/>
          <w:lang w:val="ru-RU"/>
        </w:rPr>
        <w:t>规模和结构</w:t>
      </w:r>
    </w:p>
    <w:p w:rsidR="00060B10" w:rsidRDefault="00060B10" w:rsidP="00165587">
      <w:pPr>
        <w:rPr>
          <w:sz w:val="28"/>
          <w:szCs w:val="28"/>
          <w:lang w:val="ru-RU"/>
        </w:rPr>
      </w:pPr>
    </w:p>
    <w:p w:rsidR="00060B10" w:rsidRDefault="00E50A19" w:rsidP="00060B10">
      <w:pPr>
        <w:ind w:firstLineChars="200" w:firstLine="560"/>
        <w:rPr>
          <w:sz w:val="28"/>
          <w:szCs w:val="28"/>
          <w:lang w:val="ru-RU"/>
        </w:rPr>
      </w:pPr>
      <w:r>
        <w:rPr>
          <w:rFonts w:hint="eastAsia"/>
          <w:sz w:val="28"/>
          <w:szCs w:val="28"/>
          <w:lang w:val="ru-RU"/>
        </w:rPr>
        <w:t>（一）</w:t>
      </w:r>
      <w:r w:rsidR="00165587" w:rsidRPr="00165587">
        <w:rPr>
          <w:rFonts w:hint="eastAsia"/>
          <w:sz w:val="28"/>
          <w:szCs w:val="28"/>
          <w:lang w:val="ru-RU"/>
        </w:rPr>
        <w:t>毕业生规模与性别结构</w:t>
      </w:r>
    </w:p>
    <w:p w:rsidR="009000B0" w:rsidRDefault="00165587" w:rsidP="00165587">
      <w:pPr>
        <w:ind w:firstLineChars="200" w:firstLine="560"/>
        <w:rPr>
          <w:sz w:val="28"/>
          <w:szCs w:val="28"/>
        </w:rPr>
      </w:pPr>
      <w:r w:rsidRPr="00165587">
        <w:rPr>
          <w:sz w:val="28"/>
          <w:szCs w:val="28"/>
          <w:lang w:val="ru-RU"/>
        </w:rPr>
        <w:t>201</w:t>
      </w:r>
      <w:r w:rsidRPr="00165587">
        <w:rPr>
          <w:rFonts w:hint="eastAsia"/>
          <w:sz w:val="28"/>
          <w:szCs w:val="28"/>
          <w:lang w:val="ru-RU"/>
        </w:rPr>
        <w:t>9</w:t>
      </w:r>
      <w:r w:rsidRPr="00165587">
        <w:rPr>
          <w:sz w:val="28"/>
          <w:szCs w:val="28"/>
          <w:lang w:val="ru-RU"/>
        </w:rPr>
        <w:t xml:space="preserve"> </w:t>
      </w:r>
      <w:r w:rsidRPr="00165587">
        <w:rPr>
          <w:rFonts w:hint="eastAsia"/>
          <w:sz w:val="28"/>
          <w:szCs w:val="28"/>
          <w:lang w:val="ru-RU"/>
        </w:rPr>
        <w:t>届毕业生共</w:t>
      </w:r>
      <w:r w:rsidR="004F76EB">
        <w:rPr>
          <w:rFonts w:hint="eastAsia"/>
          <w:sz w:val="28"/>
          <w:szCs w:val="28"/>
          <w:lang w:val="ru-RU"/>
        </w:rPr>
        <w:t>1947</w:t>
      </w:r>
      <w:r w:rsidRPr="00165587">
        <w:rPr>
          <w:rFonts w:hint="eastAsia"/>
          <w:sz w:val="28"/>
          <w:szCs w:val="28"/>
          <w:lang w:val="ru-RU"/>
        </w:rPr>
        <w:t>人，其中男性毕业生</w:t>
      </w:r>
      <w:r w:rsidR="004F76EB">
        <w:rPr>
          <w:rFonts w:hint="eastAsia"/>
          <w:sz w:val="28"/>
          <w:szCs w:val="28"/>
          <w:lang w:val="ru-RU"/>
        </w:rPr>
        <w:t>1201</w:t>
      </w:r>
      <w:r w:rsidRPr="00165587">
        <w:rPr>
          <w:rFonts w:hint="eastAsia"/>
          <w:sz w:val="28"/>
          <w:szCs w:val="28"/>
          <w:lang w:val="ru-RU"/>
        </w:rPr>
        <w:t>人，占毕业生总人数的</w:t>
      </w:r>
      <w:r w:rsidR="004F76EB">
        <w:rPr>
          <w:rFonts w:hint="eastAsia"/>
          <w:sz w:val="28"/>
          <w:szCs w:val="28"/>
        </w:rPr>
        <w:t>61.68</w:t>
      </w:r>
      <w:r w:rsidRPr="00165587">
        <w:rPr>
          <w:sz w:val="28"/>
          <w:szCs w:val="28"/>
        </w:rPr>
        <w:t>%</w:t>
      </w:r>
      <w:r w:rsidRPr="00165587">
        <w:rPr>
          <w:rFonts w:hint="eastAsia"/>
          <w:sz w:val="28"/>
          <w:szCs w:val="28"/>
        </w:rPr>
        <w:t>；女性毕业生</w:t>
      </w:r>
      <w:r w:rsidR="004F76EB">
        <w:rPr>
          <w:rFonts w:hint="eastAsia"/>
          <w:sz w:val="28"/>
          <w:szCs w:val="28"/>
        </w:rPr>
        <w:t>746</w:t>
      </w:r>
      <w:r w:rsidRPr="00165587">
        <w:rPr>
          <w:rFonts w:hint="eastAsia"/>
          <w:sz w:val="28"/>
          <w:szCs w:val="28"/>
        </w:rPr>
        <w:t>人，占毕业生总人数的</w:t>
      </w:r>
      <w:r w:rsidR="004F76EB">
        <w:rPr>
          <w:rFonts w:hint="eastAsia"/>
          <w:sz w:val="28"/>
          <w:szCs w:val="28"/>
        </w:rPr>
        <w:t>38.32</w:t>
      </w:r>
      <w:r w:rsidRPr="00165587">
        <w:rPr>
          <w:sz w:val="28"/>
          <w:szCs w:val="28"/>
        </w:rPr>
        <w:t>%</w:t>
      </w:r>
      <w:r w:rsidRPr="00165587">
        <w:rPr>
          <w:rFonts w:hint="eastAsia"/>
          <w:sz w:val="28"/>
          <w:szCs w:val="28"/>
        </w:rPr>
        <w:t>。详见下图。</w:t>
      </w:r>
    </w:p>
    <w:p w:rsidR="00165587" w:rsidRPr="00665B27" w:rsidRDefault="002428AC" w:rsidP="002F1D55">
      <w:pPr>
        <w:rPr>
          <w:sz w:val="28"/>
          <w:szCs w:val="28"/>
        </w:rPr>
      </w:pPr>
      <w:r>
        <w:rPr>
          <w:noProof/>
          <w:sz w:val="28"/>
          <w:szCs w:val="28"/>
        </w:rPr>
        <w:lastRenderedPageBreak/>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5587" w:rsidRPr="009D093C" w:rsidRDefault="00165587" w:rsidP="004F76EB">
      <w:pPr>
        <w:jc w:val="center"/>
        <w:rPr>
          <w:szCs w:val="21"/>
          <w:lang w:val="ru-RU"/>
        </w:rPr>
      </w:pPr>
      <w:r w:rsidRPr="009D093C">
        <w:rPr>
          <w:rFonts w:hint="eastAsia"/>
          <w:szCs w:val="21"/>
          <w:lang w:val="ru-RU"/>
        </w:rPr>
        <w:t>图</w:t>
      </w:r>
      <w:r w:rsidRPr="009D093C">
        <w:rPr>
          <w:szCs w:val="21"/>
          <w:lang w:val="ru-RU"/>
        </w:rPr>
        <w:t xml:space="preserve"> 1-1 201</w:t>
      </w:r>
      <w:r w:rsidRPr="009D093C">
        <w:rPr>
          <w:rFonts w:hint="eastAsia"/>
          <w:szCs w:val="21"/>
          <w:lang w:val="ru-RU"/>
        </w:rPr>
        <w:t>9</w:t>
      </w:r>
      <w:r w:rsidRPr="009D093C">
        <w:rPr>
          <w:rFonts w:hint="eastAsia"/>
          <w:szCs w:val="21"/>
          <w:lang w:val="ru-RU"/>
        </w:rPr>
        <w:t>届毕业生规模与性别结构</w:t>
      </w:r>
    </w:p>
    <w:p w:rsidR="00060B10" w:rsidRDefault="00060B10" w:rsidP="00060B10">
      <w:pPr>
        <w:ind w:firstLineChars="200" w:firstLine="560"/>
        <w:jc w:val="left"/>
        <w:rPr>
          <w:sz w:val="28"/>
          <w:szCs w:val="28"/>
          <w:lang w:val="ru-RU"/>
        </w:rPr>
      </w:pPr>
    </w:p>
    <w:p w:rsidR="00060B10" w:rsidRDefault="00E50A19" w:rsidP="00060B10">
      <w:pPr>
        <w:ind w:firstLineChars="200" w:firstLine="560"/>
        <w:jc w:val="left"/>
        <w:rPr>
          <w:sz w:val="28"/>
          <w:szCs w:val="28"/>
          <w:lang w:val="ru-RU"/>
        </w:rPr>
      </w:pPr>
      <w:r>
        <w:rPr>
          <w:rFonts w:hint="eastAsia"/>
          <w:sz w:val="28"/>
          <w:szCs w:val="28"/>
          <w:lang w:val="ru-RU"/>
        </w:rPr>
        <w:t>（二）</w:t>
      </w:r>
      <w:r w:rsidR="00165587" w:rsidRPr="00165587">
        <w:rPr>
          <w:rFonts w:hint="eastAsia"/>
          <w:sz w:val="28"/>
          <w:szCs w:val="28"/>
          <w:lang w:val="ru-RU"/>
        </w:rPr>
        <w:t>院（系）毕业生与专业结构</w:t>
      </w:r>
    </w:p>
    <w:p w:rsidR="00BE4501" w:rsidRPr="00BE4501" w:rsidRDefault="00BE4501" w:rsidP="00BE4501">
      <w:pPr>
        <w:ind w:firstLineChars="200" w:firstLine="560"/>
        <w:jc w:val="left"/>
        <w:rPr>
          <w:sz w:val="28"/>
          <w:szCs w:val="28"/>
          <w:lang w:val="ru-RU"/>
        </w:rPr>
      </w:pPr>
      <w:r w:rsidRPr="00BE4501">
        <w:rPr>
          <w:sz w:val="28"/>
          <w:szCs w:val="28"/>
          <w:lang w:val="ru-RU"/>
        </w:rPr>
        <w:t>201</w:t>
      </w:r>
      <w:r w:rsidRPr="00BE4501">
        <w:rPr>
          <w:rFonts w:hint="eastAsia"/>
          <w:sz w:val="28"/>
          <w:szCs w:val="28"/>
          <w:lang w:val="ru-RU"/>
        </w:rPr>
        <w:t>9</w:t>
      </w:r>
      <w:r w:rsidRPr="00BE4501">
        <w:rPr>
          <w:rFonts w:hint="eastAsia"/>
          <w:sz w:val="28"/>
          <w:szCs w:val="28"/>
          <w:lang w:val="ru-RU"/>
        </w:rPr>
        <w:t>届毕业生分布在</w:t>
      </w:r>
      <w:r w:rsidRPr="00BE4501">
        <w:rPr>
          <w:sz w:val="28"/>
          <w:szCs w:val="28"/>
          <w:lang w:val="ru-RU"/>
        </w:rPr>
        <w:t xml:space="preserve"> 6</w:t>
      </w:r>
      <w:r w:rsidRPr="00BE4501">
        <w:rPr>
          <w:rFonts w:hint="eastAsia"/>
          <w:sz w:val="28"/>
          <w:szCs w:val="28"/>
          <w:lang w:val="ru-RU"/>
        </w:rPr>
        <w:t>个</w:t>
      </w:r>
      <w:r w:rsidR="00E50A19">
        <w:rPr>
          <w:rFonts w:hint="eastAsia"/>
          <w:sz w:val="28"/>
          <w:szCs w:val="28"/>
          <w:lang w:val="ru-RU"/>
        </w:rPr>
        <w:t>教学院（系），人数最多的院（系）为信息技术与创意系，</w:t>
      </w:r>
      <w:r w:rsidRPr="00BE4501">
        <w:rPr>
          <w:rFonts w:hint="eastAsia"/>
          <w:sz w:val="28"/>
          <w:szCs w:val="28"/>
          <w:lang w:val="ru-RU"/>
        </w:rPr>
        <w:t>528</w:t>
      </w:r>
      <w:r w:rsidR="00E50A19">
        <w:rPr>
          <w:rFonts w:hint="eastAsia"/>
          <w:sz w:val="28"/>
          <w:szCs w:val="28"/>
          <w:lang w:val="ru-RU"/>
        </w:rPr>
        <w:t>人，占比</w:t>
      </w:r>
      <w:r w:rsidRPr="00BE4501">
        <w:rPr>
          <w:rFonts w:hint="eastAsia"/>
          <w:sz w:val="28"/>
          <w:szCs w:val="28"/>
          <w:lang w:val="ru-RU"/>
        </w:rPr>
        <w:t>27.12</w:t>
      </w:r>
      <w:r w:rsidRPr="00BE4501">
        <w:rPr>
          <w:sz w:val="28"/>
          <w:szCs w:val="28"/>
          <w:lang w:val="ru-RU"/>
        </w:rPr>
        <w:t>%</w:t>
      </w:r>
      <w:r w:rsidR="00E50A19">
        <w:rPr>
          <w:rFonts w:hint="eastAsia"/>
          <w:sz w:val="28"/>
          <w:szCs w:val="28"/>
          <w:lang w:val="ru-RU"/>
        </w:rPr>
        <w:t>；其次是财会工商系，</w:t>
      </w:r>
      <w:r w:rsidRPr="00BE4501">
        <w:rPr>
          <w:rFonts w:hint="eastAsia"/>
          <w:sz w:val="28"/>
          <w:szCs w:val="28"/>
          <w:lang w:val="ru-RU"/>
        </w:rPr>
        <w:t>452</w:t>
      </w:r>
      <w:r w:rsidR="00E016DA">
        <w:rPr>
          <w:rFonts w:hint="eastAsia"/>
          <w:sz w:val="28"/>
          <w:szCs w:val="28"/>
          <w:lang w:val="ru-RU"/>
        </w:rPr>
        <w:t>人，占比</w:t>
      </w:r>
      <w:r w:rsidRPr="00BE4501">
        <w:rPr>
          <w:rFonts w:hint="eastAsia"/>
          <w:sz w:val="28"/>
          <w:szCs w:val="28"/>
          <w:lang w:val="ru-RU"/>
        </w:rPr>
        <w:t>23.22</w:t>
      </w:r>
      <w:r w:rsidRPr="00BE4501">
        <w:rPr>
          <w:sz w:val="28"/>
          <w:szCs w:val="28"/>
          <w:lang w:val="ru-RU"/>
        </w:rPr>
        <w:t>%</w:t>
      </w:r>
      <w:r w:rsidRPr="00BE4501">
        <w:rPr>
          <w:rFonts w:hint="eastAsia"/>
          <w:sz w:val="28"/>
          <w:szCs w:val="28"/>
          <w:lang w:val="ru-RU"/>
        </w:rPr>
        <w:t>；第三是电梯</w:t>
      </w:r>
      <w:r w:rsidR="00A233DF">
        <w:rPr>
          <w:rFonts w:hint="eastAsia"/>
          <w:sz w:val="28"/>
          <w:szCs w:val="28"/>
          <w:lang w:val="ru-RU"/>
        </w:rPr>
        <w:t>工程</w:t>
      </w:r>
      <w:r w:rsidR="00E50A19">
        <w:rPr>
          <w:rFonts w:hint="eastAsia"/>
          <w:sz w:val="28"/>
          <w:szCs w:val="28"/>
          <w:lang w:val="ru-RU"/>
        </w:rPr>
        <w:t>学院，</w:t>
      </w:r>
      <w:r w:rsidRPr="00BE4501">
        <w:rPr>
          <w:rFonts w:hint="eastAsia"/>
          <w:sz w:val="28"/>
          <w:szCs w:val="28"/>
          <w:lang w:val="ru-RU"/>
        </w:rPr>
        <w:t>314</w:t>
      </w:r>
      <w:r w:rsidR="00E016DA">
        <w:rPr>
          <w:rFonts w:hint="eastAsia"/>
          <w:sz w:val="28"/>
          <w:szCs w:val="28"/>
          <w:lang w:val="ru-RU"/>
        </w:rPr>
        <w:t>人，占比</w:t>
      </w:r>
      <w:r w:rsidRPr="00BE4501">
        <w:rPr>
          <w:rFonts w:hint="eastAsia"/>
          <w:sz w:val="28"/>
          <w:szCs w:val="28"/>
          <w:lang w:val="ru-RU"/>
        </w:rPr>
        <w:t>16.13%</w:t>
      </w:r>
      <w:r w:rsidRPr="00BE4501">
        <w:rPr>
          <w:rFonts w:hint="eastAsia"/>
          <w:sz w:val="28"/>
          <w:szCs w:val="28"/>
          <w:lang w:val="ru-RU"/>
        </w:rPr>
        <w:t>。</w:t>
      </w:r>
    </w:p>
    <w:p w:rsidR="00165587" w:rsidRPr="00165587" w:rsidRDefault="00BE4501" w:rsidP="00BE4501">
      <w:pPr>
        <w:ind w:firstLineChars="200" w:firstLine="560"/>
        <w:jc w:val="left"/>
        <w:rPr>
          <w:sz w:val="28"/>
          <w:szCs w:val="28"/>
          <w:lang w:val="ru-RU"/>
        </w:rPr>
      </w:pPr>
      <w:r w:rsidRPr="00BE4501">
        <w:rPr>
          <w:sz w:val="28"/>
          <w:szCs w:val="28"/>
          <w:lang w:val="ru-RU"/>
        </w:rPr>
        <w:t>201</w:t>
      </w:r>
      <w:r w:rsidRPr="00BE4501">
        <w:rPr>
          <w:rFonts w:hint="eastAsia"/>
          <w:sz w:val="28"/>
          <w:szCs w:val="28"/>
          <w:lang w:val="ru-RU"/>
        </w:rPr>
        <w:t>9</w:t>
      </w:r>
      <w:r w:rsidRPr="00BE4501">
        <w:rPr>
          <w:rFonts w:hint="eastAsia"/>
          <w:sz w:val="28"/>
          <w:szCs w:val="28"/>
          <w:lang w:val="ru-RU"/>
        </w:rPr>
        <w:t>届毕业生分布在</w:t>
      </w:r>
      <w:r w:rsidRPr="00BE4501">
        <w:rPr>
          <w:rFonts w:hint="eastAsia"/>
          <w:sz w:val="28"/>
          <w:szCs w:val="28"/>
          <w:lang w:val="ru-RU"/>
        </w:rPr>
        <w:t>18</w:t>
      </w:r>
      <w:r w:rsidRPr="00BE4501">
        <w:rPr>
          <w:rFonts w:hint="eastAsia"/>
          <w:sz w:val="28"/>
          <w:szCs w:val="28"/>
          <w:lang w:val="ru-RU"/>
        </w:rPr>
        <w:t>个专业中，人数排名前五的</w:t>
      </w:r>
      <w:r w:rsidR="00E50A19">
        <w:rPr>
          <w:rFonts w:hint="eastAsia"/>
          <w:sz w:val="28"/>
          <w:szCs w:val="28"/>
          <w:lang w:val="ru-RU"/>
        </w:rPr>
        <w:t>分别</w:t>
      </w:r>
      <w:r w:rsidRPr="00BE4501">
        <w:rPr>
          <w:rFonts w:hint="eastAsia"/>
          <w:sz w:val="28"/>
          <w:szCs w:val="28"/>
          <w:lang w:val="ru-RU"/>
        </w:rPr>
        <w:t>是会计专业（</w:t>
      </w:r>
      <w:r w:rsidRPr="00BE4501">
        <w:rPr>
          <w:rFonts w:hint="eastAsia"/>
          <w:sz w:val="28"/>
          <w:szCs w:val="28"/>
          <w:lang w:val="ru-RU"/>
        </w:rPr>
        <w:t>278</w:t>
      </w:r>
      <w:r w:rsidRPr="00BE4501">
        <w:rPr>
          <w:rFonts w:hint="eastAsia"/>
          <w:sz w:val="28"/>
          <w:szCs w:val="28"/>
          <w:lang w:val="ru-RU"/>
        </w:rPr>
        <w:t>人，</w:t>
      </w:r>
      <w:r w:rsidRPr="00BE4501">
        <w:rPr>
          <w:rFonts w:hint="eastAsia"/>
          <w:sz w:val="28"/>
          <w:szCs w:val="28"/>
          <w:lang w:val="ru-RU"/>
        </w:rPr>
        <w:t>14.28</w:t>
      </w:r>
      <w:r w:rsidRPr="00BE4501">
        <w:rPr>
          <w:sz w:val="28"/>
          <w:szCs w:val="28"/>
          <w:lang w:val="ru-RU"/>
        </w:rPr>
        <w:t>%</w:t>
      </w:r>
      <w:r w:rsidRPr="00BE4501">
        <w:rPr>
          <w:rFonts w:hint="eastAsia"/>
          <w:sz w:val="28"/>
          <w:szCs w:val="28"/>
          <w:lang w:val="ru-RU"/>
        </w:rPr>
        <w:t>）、机电一体化</w:t>
      </w:r>
      <w:r w:rsidR="00A233DF">
        <w:rPr>
          <w:rFonts w:hint="eastAsia"/>
          <w:sz w:val="28"/>
          <w:szCs w:val="28"/>
          <w:lang w:val="ru-RU"/>
        </w:rPr>
        <w:t>技术</w:t>
      </w:r>
      <w:r w:rsidRPr="00BE4501">
        <w:rPr>
          <w:rFonts w:hint="eastAsia"/>
          <w:sz w:val="28"/>
          <w:szCs w:val="28"/>
          <w:lang w:val="ru-RU"/>
        </w:rPr>
        <w:t>专业（</w:t>
      </w:r>
      <w:r w:rsidRPr="00BE4501">
        <w:rPr>
          <w:rFonts w:hint="eastAsia"/>
          <w:sz w:val="28"/>
          <w:szCs w:val="28"/>
          <w:lang w:val="ru-RU"/>
        </w:rPr>
        <w:t>241</w:t>
      </w:r>
      <w:r w:rsidRPr="00BE4501">
        <w:rPr>
          <w:rFonts w:hint="eastAsia"/>
          <w:sz w:val="28"/>
          <w:szCs w:val="28"/>
          <w:lang w:val="ru-RU"/>
        </w:rPr>
        <w:t>人，</w:t>
      </w:r>
      <w:r w:rsidRPr="00BE4501">
        <w:rPr>
          <w:rFonts w:hint="eastAsia"/>
          <w:sz w:val="28"/>
          <w:szCs w:val="28"/>
          <w:lang w:val="ru-RU"/>
        </w:rPr>
        <w:t>12.38</w:t>
      </w:r>
      <w:r w:rsidRPr="00BE4501">
        <w:rPr>
          <w:sz w:val="28"/>
          <w:szCs w:val="28"/>
          <w:lang w:val="ru-RU"/>
        </w:rPr>
        <w:t>%</w:t>
      </w:r>
      <w:r w:rsidRPr="00BE4501">
        <w:rPr>
          <w:rFonts w:hint="eastAsia"/>
          <w:sz w:val="28"/>
          <w:szCs w:val="28"/>
          <w:lang w:val="ru-RU"/>
        </w:rPr>
        <w:t>）、计算机应用技术专业（</w:t>
      </w:r>
      <w:r w:rsidRPr="00BE4501">
        <w:rPr>
          <w:rFonts w:hint="eastAsia"/>
          <w:sz w:val="28"/>
          <w:szCs w:val="28"/>
          <w:lang w:val="ru-RU"/>
        </w:rPr>
        <w:t>231</w:t>
      </w:r>
      <w:r w:rsidRPr="00BE4501">
        <w:rPr>
          <w:rFonts w:hint="eastAsia"/>
          <w:sz w:val="28"/>
          <w:szCs w:val="28"/>
          <w:lang w:val="ru-RU"/>
        </w:rPr>
        <w:t>人，</w:t>
      </w:r>
      <w:r w:rsidRPr="00BE4501">
        <w:rPr>
          <w:rFonts w:hint="eastAsia"/>
          <w:sz w:val="28"/>
          <w:szCs w:val="28"/>
          <w:lang w:val="ru-RU"/>
        </w:rPr>
        <w:t>11.86</w:t>
      </w:r>
      <w:r w:rsidRPr="00BE4501">
        <w:rPr>
          <w:sz w:val="28"/>
          <w:szCs w:val="28"/>
          <w:lang w:val="ru-RU"/>
        </w:rPr>
        <w:t>%</w:t>
      </w:r>
      <w:r w:rsidRPr="00BE4501">
        <w:rPr>
          <w:rFonts w:hint="eastAsia"/>
          <w:sz w:val="28"/>
          <w:szCs w:val="28"/>
          <w:lang w:val="ru-RU"/>
        </w:rPr>
        <w:t>）、建筑工程技术（</w:t>
      </w:r>
      <w:r w:rsidRPr="00BE4501">
        <w:rPr>
          <w:rFonts w:hint="eastAsia"/>
          <w:sz w:val="28"/>
          <w:szCs w:val="28"/>
          <w:lang w:val="ru-RU"/>
        </w:rPr>
        <w:t>192</w:t>
      </w:r>
      <w:r w:rsidRPr="00BE4501">
        <w:rPr>
          <w:rFonts w:hint="eastAsia"/>
          <w:sz w:val="28"/>
          <w:szCs w:val="28"/>
          <w:lang w:val="ru-RU"/>
        </w:rPr>
        <w:t>人，</w:t>
      </w:r>
      <w:r w:rsidRPr="00BE4501">
        <w:rPr>
          <w:rFonts w:hint="eastAsia"/>
          <w:sz w:val="28"/>
          <w:szCs w:val="28"/>
          <w:lang w:val="ru-RU"/>
        </w:rPr>
        <w:t>9.86</w:t>
      </w:r>
      <w:r w:rsidRPr="00BE4501">
        <w:rPr>
          <w:sz w:val="28"/>
          <w:szCs w:val="28"/>
          <w:lang w:val="ru-RU"/>
        </w:rPr>
        <w:t>%</w:t>
      </w:r>
      <w:r w:rsidRPr="00BE4501">
        <w:rPr>
          <w:rFonts w:hint="eastAsia"/>
          <w:sz w:val="28"/>
          <w:szCs w:val="28"/>
          <w:lang w:val="ru-RU"/>
        </w:rPr>
        <w:t>）、汽车检测与维修技术（</w:t>
      </w:r>
      <w:r w:rsidR="00530EBE">
        <w:rPr>
          <w:rFonts w:hint="eastAsia"/>
          <w:sz w:val="28"/>
          <w:szCs w:val="28"/>
          <w:lang w:val="ru-RU"/>
        </w:rPr>
        <w:t>18</w:t>
      </w:r>
      <w:r w:rsidR="00EA78F0">
        <w:rPr>
          <w:rFonts w:hint="eastAsia"/>
          <w:sz w:val="28"/>
          <w:szCs w:val="28"/>
          <w:lang w:val="ru-RU"/>
        </w:rPr>
        <w:t>1</w:t>
      </w:r>
      <w:r w:rsidRPr="00BE4501">
        <w:rPr>
          <w:rFonts w:hint="eastAsia"/>
          <w:sz w:val="28"/>
          <w:szCs w:val="28"/>
          <w:lang w:val="ru-RU"/>
        </w:rPr>
        <w:t>人，</w:t>
      </w:r>
      <w:r w:rsidRPr="00BE4501">
        <w:rPr>
          <w:rFonts w:hint="eastAsia"/>
          <w:sz w:val="28"/>
          <w:szCs w:val="28"/>
          <w:lang w:val="ru-RU"/>
        </w:rPr>
        <w:t>9.3</w:t>
      </w:r>
      <w:r w:rsidRPr="00BE4501">
        <w:rPr>
          <w:sz w:val="28"/>
          <w:szCs w:val="28"/>
          <w:lang w:val="ru-RU"/>
        </w:rPr>
        <w:t>%</w:t>
      </w:r>
      <w:r w:rsidRPr="00BE4501">
        <w:rPr>
          <w:rFonts w:hint="eastAsia"/>
          <w:sz w:val="28"/>
          <w:szCs w:val="28"/>
          <w:lang w:val="ru-RU"/>
        </w:rPr>
        <w:t>）。</w:t>
      </w:r>
    </w:p>
    <w:p w:rsidR="00165587" w:rsidRPr="00F27A67" w:rsidRDefault="00165587" w:rsidP="009E78C7">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表</w:t>
      </w:r>
      <w:r w:rsidRPr="00F27A67">
        <w:rPr>
          <w:rFonts w:asciiTheme="minorEastAsia" w:eastAsiaTheme="minorEastAsia" w:hAnsiTheme="minorEastAsia"/>
          <w:sz w:val="20"/>
          <w:szCs w:val="20"/>
          <w:lang w:val="ru-RU"/>
        </w:rPr>
        <w:t xml:space="preserve"> 1-1 201</w:t>
      </w:r>
      <w:r w:rsidRPr="00F27A67">
        <w:rPr>
          <w:rFonts w:asciiTheme="minorEastAsia" w:eastAsiaTheme="minorEastAsia" w:hAnsiTheme="minorEastAsia" w:hint="eastAsia"/>
          <w:sz w:val="20"/>
          <w:szCs w:val="20"/>
          <w:lang w:val="ru-RU"/>
        </w:rPr>
        <w:t>9届毕业生院（系）专业结构</w:t>
      </w:r>
    </w:p>
    <w:p w:rsidR="00356FBD" w:rsidRPr="00F27A67" w:rsidRDefault="00356FBD" w:rsidP="00356FBD">
      <w:pPr>
        <w:jc w:val="right"/>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单位：人数（人）、比例（%）</w:t>
      </w:r>
    </w:p>
    <w:tbl>
      <w:tblPr>
        <w:tblStyle w:val="3-5"/>
        <w:tblW w:w="0" w:type="auto"/>
        <w:tblLook w:val="04A0"/>
      </w:tblPr>
      <w:tblGrid>
        <w:gridCol w:w="2802"/>
        <w:gridCol w:w="2835"/>
        <w:gridCol w:w="1417"/>
        <w:gridCol w:w="1468"/>
      </w:tblGrid>
      <w:tr w:rsidR="009E78C7" w:rsidRPr="00F27A67" w:rsidTr="00D92039">
        <w:trPr>
          <w:cnfStyle w:val="100000000000"/>
        </w:trPr>
        <w:tc>
          <w:tcPr>
            <w:cnfStyle w:val="001000000000"/>
            <w:tcW w:w="2802" w:type="dxa"/>
          </w:tcPr>
          <w:p w:rsidR="009E78C7" w:rsidRPr="00F27A67" w:rsidRDefault="009E78C7" w:rsidP="00424E53">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所在院（系）</w:t>
            </w:r>
          </w:p>
        </w:tc>
        <w:tc>
          <w:tcPr>
            <w:tcW w:w="2835" w:type="dxa"/>
          </w:tcPr>
          <w:p w:rsidR="009E78C7" w:rsidRPr="00F27A67" w:rsidRDefault="009E78C7" w:rsidP="00424E53">
            <w:pPr>
              <w:jc w:val="center"/>
              <w:cnfStyle w:val="1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专业名称</w:t>
            </w:r>
          </w:p>
        </w:tc>
        <w:tc>
          <w:tcPr>
            <w:tcW w:w="1417" w:type="dxa"/>
          </w:tcPr>
          <w:p w:rsidR="009E78C7" w:rsidRPr="00F27A67" w:rsidRDefault="009E78C7" w:rsidP="00424E53">
            <w:pPr>
              <w:jc w:val="center"/>
              <w:cnfStyle w:val="1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总人数</w:t>
            </w:r>
          </w:p>
        </w:tc>
        <w:tc>
          <w:tcPr>
            <w:tcW w:w="1468" w:type="dxa"/>
          </w:tcPr>
          <w:p w:rsidR="009E78C7" w:rsidRPr="00F27A67" w:rsidRDefault="009E78C7" w:rsidP="00424E53">
            <w:pPr>
              <w:jc w:val="center"/>
              <w:cnfStyle w:val="1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比例</w:t>
            </w:r>
          </w:p>
        </w:tc>
      </w:tr>
      <w:tr w:rsidR="00CA2FBC" w:rsidRPr="00F27A67" w:rsidTr="00D92039">
        <w:trPr>
          <w:cnfStyle w:val="000000100000"/>
        </w:trPr>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信息技术与创意系</w:t>
            </w: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移动互联网技术</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46</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2.36</w:t>
            </w:r>
          </w:p>
        </w:tc>
      </w:tr>
      <w:tr w:rsidR="00CA2FBC" w:rsidRPr="00F27A67" w:rsidTr="00D92039">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计算机应用技术</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231</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11.86</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电子商务</w:t>
            </w:r>
          </w:p>
        </w:tc>
        <w:tc>
          <w:tcPr>
            <w:tcW w:w="1417" w:type="dxa"/>
          </w:tcPr>
          <w:p w:rsidR="00CA2FBC" w:rsidRPr="00F27A67" w:rsidRDefault="00702A90" w:rsidP="00457E0B">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w:t>
            </w:r>
            <w:r w:rsidR="00457E0B" w:rsidRPr="00F27A67">
              <w:rPr>
                <w:rFonts w:asciiTheme="minorEastAsia" w:eastAsiaTheme="minorEastAsia" w:hAnsiTheme="minorEastAsia" w:hint="eastAsia"/>
                <w:sz w:val="20"/>
                <w:szCs w:val="20"/>
                <w:lang w:val="ru-RU"/>
              </w:rPr>
              <w:t>3</w:t>
            </w:r>
            <w:r w:rsidRPr="00F27A67">
              <w:rPr>
                <w:rFonts w:asciiTheme="minorEastAsia" w:eastAsiaTheme="minorEastAsia" w:hAnsiTheme="minorEastAsia" w:hint="eastAsia"/>
                <w:sz w:val="20"/>
                <w:szCs w:val="20"/>
                <w:lang w:val="ru-RU"/>
              </w:rPr>
              <w:t>3</w:t>
            </w:r>
          </w:p>
        </w:tc>
        <w:tc>
          <w:tcPr>
            <w:tcW w:w="1468" w:type="dxa"/>
          </w:tcPr>
          <w:p w:rsidR="00CA2FBC" w:rsidRPr="00F27A67" w:rsidRDefault="00702A90" w:rsidP="00457E0B">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6.</w:t>
            </w:r>
            <w:r w:rsidR="00457E0B" w:rsidRPr="00F27A67">
              <w:rPr>
                <w:rFonts w:asciiTheme="minorEastAsia" w:eastAsiaTheme="minorEastAsia" w:hAnsiTheme="minorEastAsia" w:hint="eastAsia"/>
                <w:sz w:val="20"/>
                <w:szCs w:val="20"/>
                <w:lang w:val="ru-RU"/>
              </w:rPr>
              <w:t>83</w:t>
            </w:r>
          </w:p>
        </w:tc>
      </w:tr>
      <w:tr w:rsidR="00CA2FBC" w:rsidRPr="00F27A67" w:rsidTr="00D92039">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广告设计与制作</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87</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4.47</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服装与服饰设计</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41</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2.11</w:t>
            </w:r>
          </w:p>
        </w:tc>
      </w:tr>
      <w:tr w:rsidR="00CA2FBC" w:rsidRPr="00F27A67" w:rsidTr="00D92039">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建筑工程系</w:t>
            </w: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建筑工程技术</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192</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9.86</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工程造价</w:t>
            </w:r>
          </w:p>
        </w:tc>
        <w:tc>
          <w:tcPr>
            <w:tcW w:w="1417" w:type="dxa"/>
          </w:tcPr>
          <w:p w:rsidR="00CA2FBC" w:rsidRPr="00F27A67" w:rsidRDefault="00702A90" w:rsidP="00C21AC5">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3</w:t>
            </w:r>
            <w:r w:rsidR="00C21AC5" w:rsidRPr="00F27A67">
              <w:rPr>
                <w:rFonts w:asciiTheme="minorEastAsia" w:eastAsiaTheme="minorEastAsia" w:hAnsiTheme="minorEastAsia" w:hint="eastAsia"/>
                <w:sz w:val="20"/>
                <w:szCs w:val="20"/>
                <w:lang w:val="ru-RU"/>
              </w:rPr>
              <w:t>6</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1.8</w:t>
            </w:r>
            <w:r w:rsidR="00C21AC5" w:rsidRPr="00F27A67">
              <w:rPr>
                <w:rFonts w:asciiTheme="minorEastAsia" w:eastAsiaTheme="minorEastAsia" w:hAnsiTheme="minorEastAsia" w:hint="eastAsia"/>
                <w:sz w:val="20"/>
                <w:szCs w:val="20"/>
                <w:lang w:val="ru-RU"/>
              </w:rPr>
              <w:t>5</w:t>
            </w:r>
          </w:p>
        </w:tc>
      </w:tr>
      <w:tr w:rsidR="00CA2FBC" w:rsidRPr="00F27A67" w:rsidTr="00D92039">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财会工商系</w:t>
            </w: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金融管理</w:t>
            </w:r>
          </w:p>
        </w:tc>
        <w:tc>
          <w:tcPr>
            <w:tcW w:w="1417" w:type="dxa"/>
          </w:tcPr>
          <w:p w:rsidR="00CA2FBC" w:rsidRPr="00F27A67" w:rsidRDefault="00702A90" w:rsidP="001C188C">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w:t>
            </w:r>
            <w:r w:rsidR="001C188C" w:rsidRPr="00F27A67">
              <w:rPr>
                <w:rFonts w:asciiTheme="minorEastAsia" w:eastAsiaTheme="minorEastAsia" w:hAnsiTheme="minorEastAsia" w:hint="eastAsia"/>
                <w:sz w:val="20"/>
                <w:szCs w:val="20"/>
                <w:lang w:val="ru-RU"/>
              </w:rPr>
              <w:t>3</w:t>
            </w:r>
          </w:p>
        </w:tc>
        <w:tc>
          <w:tcPr>
            <w:tcW w:w="1468" w:type="dxa"/>
          </w:tcPr>
          <w:p w:rsidR="00CA2FBC" w:rsidRPr="00F27A67" w:rsidRDefault="00702A90" w:rsidP="001C188C">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1.1</w:t>
            </w:r>
            <w:r w:rsidR="001C188C" w:rsidRPr="00F27A67">
              <w:rPr>
                <w:rFonts w:asciiTheme="minorEastAsia" w:eastAsiaTheme="minorEastAsia" w:hAnsiTheme="minorEastAsia" w:hint="eastAsia"/>
                <w:sz w:val="20"/>
                <w:szCs w:val="20"/>
                <w:lang w:val="ru-RU"/>
              </w:rPr>
              <w:t>8</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会计</w:t>
            </w:r>
          </w:p>
        </w:tc>
        <w:tc>
          <w:tcPr>
            <w:tcW w:w="1417" w:type="dxa"/>
          </w:tcPr>
          <w:p w:rsidR="00CA2FBC" w:rsidRPr="00F27A67" w:rsidRDefault="00702A90" w:rsidP="001C188C">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27</w:t>
            </w:r>
            <w:r w:rsidR="001C188C" w:rsidRPr="00F27A67">
              <w:rPr>
                <w:rFonts w:asciiTheme="minorEastAsia" w:eastAsiaTheme="minorEastAsia" w:hAnsiTheme="minorEastAsia" w:hint="eastAsia"/>
                <w:sz w:val="20"/>
                <w:szCs w:val="20"/>
                <w:lang w:val="ru-RU"/>
              </w:rPr>
              <w:t>9</w:t>
            </w:r>
          </w:p>
        </w:tc>
        <w:tc>
          <w:tcPr>
            <w:tcW w:w="1468" w:type="dxa"/>
          </w:tcPr>
          <w:p w:rsidR="00CA2FBC" w:rsidRPr="00F27A67" w:rsidRDefault="00702A90" w:rsidP="001C188C">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14.</w:t>
            </w:r>
            <w:r w:rsidR="001C188C" w:rsidRPr="00F27A67">
              <w:rPr>
                <w:rFonts w:asciiTheme="minorEastAsia" w:eastAsiaTheme="minorEastAsia" w:hAnsiTheme="minorEastAsia" w:hint="eastAsia"/>
                <w:sz w:val="20"/>
                <w:szCs w:val="20"/>
                <w:lang w:val="ru-RU"/>
              </w:rPr>
              <w:t>33</w:t>
            </w:r>
          </w:p>
        </w:tc>
      </w:tr>
      <w:tr w:rsidR="00CA2FBC" w:rsidRPr="00F27A67" w:rsidTr="00D92039">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旅游管理</w:t>
            </w:r>
          </w:p>
        </w:tc>
        <w:tc>
          <w:tcPr>
            <w:tcW w:w="1417" w:type="dxa"/>
          </w:tcPr>
          <w:p w:rsidR="00CA2FBC" w:rsidRPr="00F27A67" w:rsidRDefault="001C188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51</w:t>
            </w:r>
          </w:p>
        </w:tc>
        <w:tc>
          <w:tcPr>
            <w:tcW w:w="1468" w:type="dxa"/>
          </w:tcPr>
          <w:p w:rsidR="00CA2FBC" w:rsidRPr="00F27A67" w:rsidRDefault="00702A90" w:rsidP="001C188C">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w:t>
            </w:r>
            <w:r w:rsidR="001C188C" w:rsidRPr="00F27A67">
              <w:rPr>
                <w:rFonts w:asciiTheme="minorEastAsia" w:eastAsiaTheme="minorEastAsia" w:hAnsiTheme="minorEastAsia" w:hint="eastAsia"/>
                <w:sz w:val="20"/>
                <w:szCs w:val="20"/>
                <w:lang w:val="ru-RU"/>
              </w:rPr>
              <w:t>6</w:t>
            </w:r>
            <w:r w:rsidRPr="00F27A67">
              <w:rPr>
                <w:rFonts w:asciiTheme="minorEastAsia" w:eastAsiaTheme="minorEastAsia" w:hAnsiTheme="minorEastAsia" w:hint="eastAsia"/>
                <w:sz w:val="20"/>
                <w:szCs w:val="20"/>
                <w:lang w:val="ru-RU"/>
              </w:rPr>
              <w:t>2</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文秘</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89</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4.57</w:t>
            </w:r>
          </w:p>
        </w:tc>
      </w:tr>
      <w:tr w:rsidR="00CA2FBC" w:rsidRPr="00F27A67" w:rsidTr="00D92039">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生物工程系</w:t>
            </w: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动物医学</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124</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6.37</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药品生产技术</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72</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3.7</w:t>
            </w:r>
          </w:p>
        </w:tc>
      </w:tr>
      <w:tr w:rsidR="00CA2FBC" w:rsidRPr="00F27A67" w:rsidTr="00D92039">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电梯工程学院</w:t>
            </w: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电梯工程技术</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73</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3.75</w:t>
            </w:r>
          </w:p>
        </w:tc>
      </w:tr>
      <w:tr w:rsidR="00CA2FBC" w:rsidRPr="00F27A67" w:rsidTr="00D92039">
        <w:trPr>
          <w:cnfStyle w:val="000000100000"/>
        </w:trPr>
        <w:tc>
          <w:tcPr>
            <w:cnfStyle w:val="001000000000"/>
            <w:tcW w:w="2802" w:type="dxa"/>
            <w:vMerge/>
            <w:vAlign w:val="center"/>
          </w:tcPr>
          <w:p w:rsidR="00CA2FBC" w:rsidRPr="00F27A67" w:rsidRDefault="00CA2FBC" w:rsidP="00356FBD">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机电一体化技术</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241</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12.38</w:t>
            </w:r>
          </w:p>
        </w:tc>
      </w:tr>
      <w:tr w:rsidR="00CA2FBC" w:rsidRPr="00F27A67" w:rsidTr="00D92039">
        <w:tc>
          <w:tcPr>
            <w:cnfStyle w:val="001000000000"/>
            <w:tcW w:w="2802" w:type="dxa"/>
            <w:vMerge w:val="restart"/>
            <w:vAlign w:val="center"/>
          </w:tcPr>
          <w:p w:rsidR="00CA2FBC" w:rsidRPr="00F27A67" w:rsidRDefault="00CA2FBC" w:rsidP="00356FBD">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汽车</w:t>
            </w:r>
            <w:r w:rsidR="00D92039" w:rsidRPr="00F27A67">
              <w:rPr>
                <w:rFonts w:asciiTheme="minorEastAsia" w:eastAsiaTheme="minorEastAsia" w:hAnsiTheme="minorEastAsia" w:hint="eastAsia"/>
                <w:sz w:val="20"/>
                <w:szCs w:val="20"/>
                <w:lang w:val="ru-RU"/>
              </w:rPr>
              <w:t>与智能制造</w:t>
            </w:r>
            <w:r w:rsidRPr="00F27A67">
              <w:rPr>
                <w:rFonts w:asciiTheme="minorEastAsia" w:eastAsiaTheme="minorEastAsia" w:hAnsiTheme="minorEastAsia" w:hint="eastAsia"/>
                <w:sz w:val="20"/>
                <w:szCs w:val="20"/>
                <w:lang w:val="ru-RU"/>
              </w:rPr>
              <w:t>学院</w:t>
            </w: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汽车检测与维修技术</w:t>
            </w:r>
          </w:p>
        </w:tc>
        <w:tc>
          <w:tcPr>
            <w:tcW w:w="1417" w:type="dxa"/>
          </w:tcPr>
          <w:p w:rsidR="00CA2FBC" w:rsidRPr="00F27A67" w:rsidRDefault="00702A90" w:rsidP="00EA78F0">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18</w:t>
            </w:r>
            <w:r w:rsidR="00EA78F0" w:rsidRPr="00F27A67">
              <w:rPr>
                <w:rFonts w:asciiTheme="minorEastAsia" w:eastAsiaTheme="minorEastAsia" w:hAnsiTheme="minorEastAsia" w:hint="eastAsia"/>
                <w:sz w:val="20"/>
                <w:szCs w:val="20"/>
                <w:lang w:val="ru-RU"/>
              </w:rPr>
              <w:t>1</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9.3</w:t>
            </w:r>
          </w:p>
        </w:tc>
      </w:tr>
      <w:tr w:rsidR="00CA2FBC" w:rsidRPr="00F27A67" w:rsidTr="00D92039">
        <w:trPr>
          <w:cnfStyle w:val="000000100000"/>
        </w:trPr>
        <w:tc>
          <w:tcPr>
            <w:cnfStyle w:val="001000000000"/>
            <w:tcW w:w="2802" w:type="dxa"/>
            <w:vMerge/>
          </w:tcPr>
          <w:p w:rsidR="00CA2FBC" w:rsidRPr="00F27A67" w:rsidRDefault="00CA2FBC" w:rsidP="00424E53">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数控技术</w:t>
            </w:r>
          </w:p>
        </w:tc>
        <w:tc>
          <w:tcPr>
            <w:tcW w:w="1417"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15</w:t>
            </w:r>
          </w:p>
        </w:tc>
        <w:tc>
          <w:tcPr>
            <w:tcW w:w="1468" w:type="dxa"/>
          </w:tcPr>
          <w:p w:rsidR="00CA2FBC" w:rsidRPr="00F27A67" w:rsidRDefault="00702A90"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0.77</w:t>
            </w:r>
          </w:p>
        </w:tc>
      </w:tr>
      <w:tr w:rsidR="00CA2FBC" w:rsidRPr="00F27A67" w:rsidTr="00D92039">
        <w:tc>
          <w:tcPr>
            <w:cnfStyle w:val="001000000000"/>
            <w:tcW w:w="2802" w:type="dxa"/>
            <w:vMerge/>
          </w:tcPr>
          <w:p w:rsidR="00CA2FBC" w:rsidRPr="00F27A67" w:rsidRDefault="00CA2FBC" w:rsidP="00424E53">
            <w:pPr>
              <w:jc w:val="center"/>
              <w:rPr>
                <w:rFonts w:asciiTheme="minorEastAsia" w:eastAsiaTheme="minorEastAsia" w:hAnsiTheme="minorEastAsia"/>
                <w:sz w:val="20"/>
                <w:szCs w:val="20"/>
                <w:lang w:val="ru-RU"/>
              </w:rPr>
            </w:pPr>
          </w:p>
        </w:tc>
        <w:tc>
          <w:tcPr>
            <w:tcW w:w="2835" w:type="dxa"/>
          </w:tcPr>
          <w:p w:rsidR="00CA2FBC" w:rsidRPr="00F27A67" w:rsidRDefault="00CA2FBC"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模具设计与制作</w:t>
            </w:r>
          </w:p>
        </w:tc>
        <w:tc>
          <w:tcPr>
            <w:tcW w:w="1417"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33</w:t>
            </w:r>
          </w:p>
        </w:tc>
        <w:tc>
          <w:tcPr>
            <w:tcW w:w="1468" w:type="dxa"/>
          </w:tcPr>
          <w:p w:rsidR="00CA2FBC" w:rsidRPr="00F27A67" w:rsidRDefault="00702A90" w:rsidP="00424E53">
            <w:pPr>
              <w:jc w:val="center"/>
              <w:cnfStyle w:val="0000000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1.69</w:t>
            </w:r>
          </w:p>
        </w:tc>
      </w:tr>
      <w:tr w:rsidR="00C81668" w:rsidRPr="00F27A67" w:rsidTr="00D92039">
        <w:trPr>
          <w:cnfStyle w:val="000000100000"/>
        </w:trPr>
        <w:tc>
          <w:tcPr>
            <w:cnfStyle w:val="001000000000"/>
            <w:tcW w:w="2802" w:type="dxa"/>
          </w:tcPr>
          <w:p w:rsidR="00C81668" w:rsidRPr="00F27A67" w:rsidRDefault="00C81668" w:rsidP="00424E53">
            <w:pPr>
              <w:jc w:val="center"/>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总计</w:t>
            </w:r>
          </w:p>
        </w:tc>
        <w:tc>
          <w:tcPr>
            <w:tcW w:w="2835" w:type="dxa"/>
          </w:tcPr>
          <w:p w:rsidR="00C81668" w:rsidRPr="00F27A67" w:rsidRDefault="00C81668" w:rsidP="00424E53">
            <w:pPr>
              <w:jc w:val="center"/>
              <w:cnfStyle w:val="000000100000"/>
              <w:rPr>
                <w:rFonts w:asciiTheme="minorEastAsia" w:eastAsiaTheme="minorEastAsia" w:hAnsiTheme="minorEastAsia"/>
                <w:sz w:val="20"/>
                <w:szCs w:val="20"/>
                <w:lang w:val="ru-RU"/>
              </w:rPr>
            </w:pPr>
          </w:p>
        </w:tc>
        <w:tc>
          <w:tcPr>
            <w:tcW w:w="1417" w:type="dxa"/>
          </w:tcPr>
          <w:p w:rsidR="00C81668" w:rsidRPr="00F27A67" w:rsidRDefault="00C81668"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1947</w:t>
            </w:r>
          </w:p>
        </w:tc>
        <w:tc>
          <w:tcPr>
            <w:tcW w:w="1468" w:type="dxa"/>
          </w:tcPr>
          <w:p w:rsidR="00C81668" w:rsidRPr="00F27A67" w:rsidRDefault="00C81668" w:rsidP="00424E53">
            <w:pPr>
              <w:jc w:val="center"/>
              <w:cnfStyle w:val="000000100000"/>
              <w:rPr>
                <w:rFonts w:asciiTheme="minorEastAsia" w:eastAsiaTheme="minorEastAsia" w:hAnsiTheme="minorEastAsia"/>
                <w:sz w:val="20"/>
                <w:szCs w:val="20"/>
                <w:lang w:val="ru-RU"/>
              </w:rPr>
            </w:pPr>
            <w:r w:rsidRPr="00F27A67">
              <w:rPr>
                <w:rFonts w:asciiTheme="minorEastAsia" w:eastAsiaTheme="minorEastAsia" w:hAnsiTheme="minorEastAsia" w:hint="eastAsia"/>
                <w:sz w:val="20"/>
                <w:szCs w:val="20"/>
                <w:lang w:val="ru-RU"/>
              </w:rPr>
              <w:t>100.00</w:t>
            </w:r>
          </w:p>
        </w:tc>
      </w:tr>
    </w:tbl>
    <w:p w:rsidR="00060B10" w:rsidRDefault="00060B10" w:rsidP="00165587">
      <w:pPr>
        <w:jc w:val="left"/>
        <w:rPr>
          <w:sz w:val="28"/>
          <w:szCs w:val="28"/>
          <w:lang w:val="ru-RU"/>
        </w:rPr>
      </w:pPr>
    </w:p>
    <w:p w:rsidR="00165587" w:rsidRPr="00165587" w:rsidRDefault="00E50A19" w:rsidP="00060B10">
      <w:pPr>
        <w:ind w:firstLineChars="200" w:firstLine="560"/>
        <w:jc w:val="left"/>
        <w:rPr>
          <w:sz w:val="28"/>
          <w:szCs w:val="28"/>
          <w:lang w:val="ru-RU"/>
        </w:rPr>
      </w:pPr>
      <w:r>
        <w:rPr>
          <w:rFonts w:hint="eastAsia"/>
          <w:sz w:val="28"/>
          <w:szCs w:val="28"/>
          <w:lang w:val="ru-RU"/>
        </w:rPr>
        <w:t>（三）</w:t>
      </w:r>
      <w:r w:rsidR="00165587" w:rsidRPr="00165587">
        <w:rPr>
          <w:rFonts w:hint="eastAsia"/>
          <w:sz w:val="28"/>
          <w:szCs w:val="28"/>
          <w:lang w:val="ru-RU"/>
        </w:rPr>
        <w:t>毕业生生源地结构</w:t>
      </w:r>
    </w:p>
    <w:p w:rsidR="00165587" w:rsidRDefault="002214C0" w:rsidP="002214C0">
      <w:pPr>
        <w:ind w:firstLineChars="200" w:firstLine="560"/>
        <w:jc w:val="left"/>
        <w:rPr>
          <w:sz w:val="28"/>
          <w:szCs w:val="28"/>
          <w:lang w:val="ru-RU"/>
        </w:rPr>
      </w:pPr>
      <w:r w:rsidRPr="002214C0">
        <w:rPr>
          <w:sz w:val="28"/>
          <w:szCs w:val="28"/>
          <w:lang w:val="ru-RU"/>
        </w:rPr>
        <w:t>201</w:t>
      </w:r>
      <w:r w:rsidRPr="002214C0">
        <w:rPr>
          <w:rFonts w:hint="eastAsia"/>
          <w:sz w:val="28"/>
          <w:szCs w:val="28"/>
          <w:lang w:val="ru-RU"/>
        </w:rPr>
        <w:t>9</w:t>
      </w:r>
      <w:r w:rsidRPr="002214C0">
        <w:rPr>
          <w:rFonts w:hint="eastAsia"/>
          <w:sz w:val="28"/>
          <w:szCs w:val="28"/>
          <w:lang w:val="ru-RU"/>
        </w:rPr>
        <w:t>届毕业生生源主要</w:t>
      </w:r>
      <w:r w:rsidR="00E50A19">
        <w:rPr>
          <w:rFonts w:hint="eastAsia"/>
          <w:sz w:val="28"/>
          <w:szCs w:val="28"/>
          <w:lang w:val="ru-RU"/>
        </w:rPr>
        <w:t>来自</w:t>
      </w:r>
      <w:r w:rsidRPr="002214C0">
        <w:rPr>
          <w:rFonts w:hint="eastAsia"/>
          <w:sz w:val="28"/>
          <w:szCs w:val="28"/>
          <w:lang w:val="ru-RU"/>
        </w:rPr>
        <w:t>湖南省，</w:t>
      </w:r>
      <w:r w:rsidRPr="002214C0">
        <w:rPr>
          <w:rFonts w:hint="eastAsia"/>
          <w:sz w:val="28"/>
          <w:szCs w:val="28"/>
          <w:lang w:val="ru-RU"/>
        </w:rPr>
        <w:t>1715</w:t>
      </w:r>
      <w:r w:rsidRPr="002214C0">
        <w:rPr>
          <w:rFonts w:hint="eastAsia"/>
          <w:sz w:val="28"/>
          <w:szCs w:val="28"/>
          <w:lang w:val="ru-RU"/>
        </w:rPr>
        <w:t>人，占比为</w:t>
      </w:r>
      <w:r w:rsidRPr="002214C0">
        <w:rPr>
          <w:sz w:val="28"/>
          <w:szCs w:val="28"/>
          <w:lang w:val="ru-RU"/>
        </w:rPr>
        <w:t xml:space="preserve"> </w:t>
      </w:r>
      <w:r w:rsidRPr="002214C0">
        <w:rPr>
          <w:rFonts w:hint="eastAsia"/>
          <w:sz w:val="28"/>
          <w:szCs w:val="28"/>
          <w:lang w:val="ru-RU"/>
        </w:rPr>
        <w:t>88.08</w:t>
      </w:r>
      <w:r w:rsidRPr="002214C0">
        <w:rPr>
          <w:sz w:val="28"/>
          <w:szCs w:val="28"/>
          <w:lang w:val="ru-RU"/>
        </w:rPr>
        <w:t>%</w:t>
      </w:r>
      <w:r w:rsidRPr="002214C0">
        <w:rPr>
          <w:rFonts w:hint="eastAsia"/>
          <w:sz w:val="28"/>
          <w:szCs w:val="28"/>
          <w:lang w:val="ru-RU"/>
        </w:rPr>
        <w:t>；其次是西藏自治区，</w:t>
      </w:r>
      <w:r w:rsidRPr="002214C0">
        <w:rPr>
          <w:rFonts w:hint="eastAsia"/>
          <w:sz w:val="28"/>
          <w:szCs w:val="28"/>
          <w:lang w:val="ru-RU"/>
        </w:rPr>
        <w:t>196</w:t>
      </w:r>
      <w:r w:rsidRPr="002214C0">
        <w:rPr>
          <w:rFonts w:hint="eastAsia"/>
          <w:sz w:val="28"/>
          <w:szCs w:val="28"/>
          <w:lang w:val="ru-RU"/>
        </w:rPr>
        <w:t>人，占比为</w:t>
      </w:r>
      <w:r w:rsidRPr="002214C0">
        <w:rPr>
          <w:rFonts w:hint="eastAsia"/>
          <w:sz w:val="28"/>
          <w:szCs w:val="28"/>
          <w:lang w:val="ru-RU"/>
        </w:rPr>
        <w:t>10.07</w:t>
      </w:r>
      <w:r w:rsidRPr="002214C0">
        <w:rPr>
          <w:sz w:val="28"/>
          <w:szCs w:val="28"/>
          <w:lang w:val="ru-RU"/>
        </w:rPr>
        <w:t>%</w:t>
      </w:r>
      <w:r w:rsidR="005B4232">
        <w:rPr>
          <w:rFonts w:hint="eastAsia"/>
          <w:sz w:val="28"/>
          <w:szCs w:val="28"/>
          <w:lang w:val="ru-RU"/>
        </w:rPr>
        <w:t>；第三是广东省，</w:t>
      </w:r>
      <w:r w:rsidRPr="002214C0">
        <w:rPr>
          <w:rFonts w:hint="eastAsia"/>
          <w:sz w:val="28"/>
          <w:szCs w:val="28"/>
          <w:lang w:val="ru-RU"/>
        </w:rPr>
        <w:t>16</w:t>
      </w:r>
      <w:r w:rsidRPr="002214C0">
        <w:rPr>
          <w:rFonts w:hint="eastAsia"/>
          <w:sz w:val="28"/>
          <w:szCs w:val="28"/>
          <w:lang w:val="ru-RU"/>
        </w:rPr>
        <w:t>人，占比为</w:t>
      </w:r>
      <w:r w:rsidRPr="002214C0">
        <w:rPr>
          <w:sz w:val="28"/>
          <w:szCs w:val="28"/>
          <w:lang w:val="ru-RU"/>
        </w:rPr>
        <w:t xml:space="preserve"> </w:t>
      </w:r>
      <w:r w:rsidRPr="002214C0">
        <w:rPr>
          <w:rFonts w:hint="eastAsia"/>
          <w:sz w:val="28"/>
          <w:szCs w:val="28"/>
          <w:lang w:val="ru-RU"/>
        </w:rPr>
        <w:t>0.82</w:t>
      </w:r>
      <w:r w:rsidRPr="002214C0">
        <w:rPr>
          <w:sz w:val="28"/>
          <w:szCs w:val="28"/>
          <w:lang w:val="ru-RU"/>
        </w:rPr>
        <w:t>%</w:t>
      </w:r>
      <w:r w:rsidRPr="002214C0">
        <w:rPr>
          <w:rFonts w:hint="eastAsia"/>
          <w:sz w:val="28"/>
          <w:szCs w:val="28"/>
          <w:lang w:val="ru-RU"/>
        </w:rPr>
        <w:t>。其余省</w:t>
      </w:r>
      <w:r>
        <w:rPr>
          <w:rFonts w:hint="eastAsia"/>
          <w:sz w:val="28"/>
          <w:szCs w:val="28"/>
          <w:lang w:val="ru-RU"/>
        </w:rPr>
        <w:t>份人数较少。详见下表</w:t>
      </w:r>
      <w:r w:rsidRPr="002214C0">
        <w:rPr>
          <w:rFonts w:hint="eastAsia"/>
          <w:sz w:val="28"/>
          <w:szCs w:val="28"/>
          <w:lang w:val="ru-RU"/>
        </w:rPr>
        <w:t>。</w:t>
      </w:r>
    </w:p>
    <w:p w:rsidR="0082254E" w:rsidRPr="00A93611" w:rsidRDefault="0082254E" w:rsidP="0082254E">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1-2 201</w:t>
      </w:r>
      <w:r w:rsidRPr="00A93611">
        <w:rPr>
          <w:rFonts w:asciiTheme="minorEastAsia" w:eastAsiaTheme="minorEastAsia" w:hAnsiTheme="minorEastAsia" w:hint="eastAsia"/>
          <w:sz w:val="20"/>
          <w:szCs w:val="20"/>
          <w:lang w:val="ru-RU"/>
        </w:rPr>
        <w:t>9届毕业生生源地结构</w:t>
      </w:r>
    </w:p>
    <w:p w:rsidR="000C69D0" w:rsidRPr="00A93611" w:rsidRDefault="000C69D0" w:rsidP="000C69D0">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39"/>
        <w:gridCol w:w="2948"/>
        <w:gridCol w:w="2735"/>
      </w:tblGrid>
      <w:tr w:rsidR="003F34D3" w:rsidRPr="00A93611" w:rsidTr="00600BDF">
        <w:trPr>
          <w:cnfStyle w:val="100000000000"/>
        </w:trPr>
        <w:tc>
          <w:tcPr>
            <w:cnfStyle w:val="001000000000"/>
            <w:tcW w:w="2839" w:type="dxa"/>
            <w:shd w:val="clear" w:color="auto" w:fill="4BACC6" w:themeFill="accent5"/>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生源地</w:t>
            </w:r>
          </w:p>
        </w:tc>
        <w:tc>
          <w:tcPr>
            <w:tcW w:w="2948" w:type="dxa"/>
            <w:shd w:val="clear" w:color="auto" w:fill="4BACC6" w:themeFill="accent5"/>
          </w:tcPr>
          <w:p w:rsidR="003F34D3" w:rsidRPr="00A93611" w:rsidRDefault="003F34D3" w:rsidP="00B401FB">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毕业生人数</w:t>
            </w:r>
          </w:p>
        </w:tc>
        <w:tc>
          <w:tcPr>
            <w:tcW w:w="2735" w:type="dxa"/>
            <w:shd w:val="clear" w:color="auto" w:fill="4BACC6" w:themeFill="accent5"/>
          </w:tcPr>
          <w:p w:rsidR="003F34D3" w:rsidRPr="00A93611" w:rsidRDefault="003F34D3" w:rsidP="00B401FB">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比例</w:t>
            </w:r>
          </w:p>
        </w:tc>
      </w:tr>
      <w:tr w:rsidR="003F34D3" w:rsidRPr="00A93611" w:rsidTr="00600BDF">
        <w:trPr>
          <w:cnfStyle w:val="00000010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湖南省邵阳地区</w:t>
            </w:r>
          </w:p>
        </w:tc>
        <w:tc>
          <w:tcPr>
            <w:tcW w:w="2948" w:type="dxa"/>
          </w:tcPr>
          <w:p w:rsidR="003F34D3" w:rsidRPr="00A93611" w:rsidRDefault="003F34D3"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1416</w:t>
            </w:r>
          </w:p>
        </w:tc>
        <w:tc>
          <w:tcPr>
            <w:tcW w:w="2735" w:type="dxa"/>
          </w:tcPr>
          <w:p w:rsidR="003F34D3" w:rsidRPr="00A93611" w:rsidRDefault="00F25E61"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72.73</w:t>
            </w:r>
          </w:p>
        </w:tc>
      </w:tr>
      <w:tr w:rsidR="003F34D3" w:rsidRPr="00A93611" w:rsidTr="00600BDF">
        <w:trPr>
          <w:cnfStyle w:val="00000001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湖南省其它地区</w:t>
            </w:r>
          </w:p>
        </w:tc>
        <w:tc>
          <w:tcPr>
            <w:tcW w:w="2948" w:type="dxa"/>
          </w:tcPr>
          <w:p w:rsidR="003F34D3" w:rsidRPr="00A93611" w:rsidRDefault="003F34D3"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299</w:t>
            </w:r>
          </w:p>
        </w:tc>
        <w:tc>
          <w:tcPr>
            <w:tcW w:w="2735" w:type="dxa"/>
          </w:tcPr>
          <w:p w:rsidR="003F34D3" w:rsidRPr="00A93611" w:rsidRDefault="00F25E61"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15.36</w:t>
            </w:r>
          </w:p>
        </w:tc>
      </w:tr>
      <w:tr w:rsidR="003F34D3" w:rsidRPr="00A93611" w:rsidTr="00600BDF">
        <w:trPr>
          <w:cnfStyle w:val="00000010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河北省</w:t>
            </w:r>
          </w:p>
        </w:tc>
        <w:tc>
          <w:tcPr>
            <w:tcW w:w="2948" w:type="dxa"/>
          </w:tcPr>
          <w:p w:rsidR="003F34D3" w:rsidRPr="00A93611" w:rsidRDefault="003F34D3"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w:t>
            </w:r>
          </w:p>
        </w:tc>
        <w:tc>
          <w:tcPr>
            <w:tcW w:w="2735" w:type="dxa"/>
          </w:tcPr>
          <w:p w:rsidR="003F34D3" w:rsidRPr="00A93611" w:rsidRDefault="00F25E61"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0.15</w:t>
            </w:r>
          </w:p>
        </w:tc>
      </w:tr>
      <w:tr w:rsidR="003F34D3" w:rsidRPr="00A93611" w:rsidTr="00600BDF">
        <w:trPr>
          <w:cnfStyle w:val="00000001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浙江省</w:t>
            </w:r>
          </w:p>
        </w:tc>
        <w:tc>
          <w:tcPr>
            <w:tcW w:w="2948" w:type="dxa"/>
          </w:tcPr>
          <w:p w:rsidR="003F34D3" w:rsidRPr="00A93611" w:rsidRDefault="003F34D3"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735" w:type="dxa"/>
          </w:tcPr>
          <w:p w:rsidR="003F34D3" w:rsidRPr="00A93611" w:rsidRDefault="00F25E61"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3F34D3" w:rsidRPr="00A93611" w:rsidTr="00600BDF">
        <w:trPr>
          <w:cnfStyle w:val="00000010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江西省</w:t>
            </w:r>
          </w:p>
        </w:tc>
        <w:tc>
          <w:tcPr>
            <w:tcW w:w="2948" w:type="dxa"/>
          </w:tcPr>
          <w:p w:rsidR="003F34D3" w:rsidRPr="00A93611" w:rsidRDefault="003F34D3"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c>
          <w:tcPr>
            <w:tcW w:w="2735" w:type="dxa"/>
          </w:tcPr>
          <w:p w:rsidR="003F34D3" w:rsidRPr="00A93611" w:rsidRDefault="00F25E61"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w:t>
            </w:r>
          </w:p>
        </w:tc>
      </w:tr>
      <w:tr w:rsidR="003F34D3" w:rsidRPr="00A93611" w:rsidTr="00600BDF">
        <w:trPr>
          <w:cnfStyle w:val="00000001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山东省</w:t>
            </w:r>
          </w:p>
        </w:tc>
        <w:tc>
          <w:tcPr>
            <w:tcW w:w="2948" w:type="dxa"/>
          </w:tcPr>
          <w:p w:rsidR="003F34D3" w:rsidRPr="00A93611" w:rsidRDefault="003F34D3"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c>
          <w:tcPr>
            <w:tcW w:w="2735" w:type="dxa"/>
          </w:tcPr>
          <w:p w:rsidR="003F34D3" w:rsidRPr="00A93611" w:rsidRDefault="00F25E61"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w:t>
            </w:r>
          </w:p>
        </w:tc>
      </w:tr>
      <w:tr w:rsidR="003F34D3" w:rsidRPr="00A93611" w:rsidTr="00600BDF">
        <w:trPr>
          <w:cnfStyle w:val="00000010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广东省</w:t>
            </w:r>
          </w:p>
        </w:tc>
        <w:tc>
          <w:tcPr>
            <w:tcW w:w="2948" w:type="dxa"/>
          </w:tcPr>
          <w:p w:rsidR="003F34D3" w:rsidRPr="00A93611" w:rsidRDefault="003F34D3"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16</w:t>
            </w:r>
          </w:p>
        </w:tc>
        <w:tc>
          <w:tcPr>
            <w:tcW w:w="2735" w:type="dxa"/>
          </w:tcPr>
          <w:p w:rsidR="003F34D3" w:rsidRPr="00A93611" w:rsidRDefault="00F25E61"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0.8</w:t>
            </w:r>
          </w:p>
        </w:tc>
      </w:tr>
      <w:tr w:rsidR="003F34D3" w:rsidRPr="00A93611" w:rsidTr="00600BDF">
        <w:trPr>
          <w:cnfStyle w:val="00000001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重庆市</w:t>
            </w:r>
          </w:p>
        </w:tc>
        <w:tc>
          <w:tcPr>
            <w:tcW w:w="2948" w:type="dxa"/>
          </w:tcPr>
          <w:p w:rsidR="003F34D3" w:rsidRPr="00A93611" w:rsidRDefault="003F34D3"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735" w:type="dxa"/>
          </w:tcPr>
          <w:p w:rsidR="003F34D3" w:rsidRPr="00A93611" w:rsidRDefault="00F25E61"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3F34D3" w:rsidRPr="00A93611" w:rsidTr="00600BDF">
        <w:trPr>
          <w:cnfStyle w:val="00000010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贵州省</w:t>
            </w:r>
          </w:p>
        </w:tc>
        <w:tc>
          <w:tcPr>
            <w:tcW w:w="2948" w:type="dxa"/>
          </w:tcPr>
          <w:p w:rsidR="003F34D3" w:rsidRPr="00A93611" w:rsidRDefault="003F34D3" w:rsidP="00B401FB">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11</w:t>
            </w:r>
          </w:p>
        </w:tc>
        <w:tc>
          <w:tcPr>
            <w:tcW w:w="2735" w:type="dxa"/>
          </w:tcPr>
          <w:p w:rsidR="003F34D3" w:rsidRPr="00A93611" w:rsidRDefault="00F25E61" w:rsidP="00F25E6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0.57</w:t>
            </w:r>
          </w:p>
        </w:tc>
      </w:tr>
      <w:tr w:rsidR="003F34D3" w:rsidRPr="00A93611" w:rsidTr="00600BDF">
        <w:trPr>
          <w:cnfStyle w:val="000000010000"/>
        </w:trPr>
        <w:tc>
          <w:tcPr>
            <w:cnfStyle w:val="001000000000"/>
            <w:tcW w:w="2839" w:type="dxa"/>
          </w:tcPr>
          <w:p w:rsidR="003F34D3" w:rsidRPr="00A93611" w:rsidRDefault="003F34D3" w:rsidP="00B401FB">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西藏自治区</w:t>
            </w:r>
          </w:p>
        </w:tc>
        <w:tc>
          <w:tcPr>
            <w:tcW w:w="2948" w:type="dxa"/>
          </w:tcPr>
          <w:p w:rsidR="003F34D3" w:rsidRPr="00A93611" w:rsidRDefault="003F34D3"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196</w:t>
            </w:r>
          </w:p>
        </w:tc>
        <w:tc>
          <w:tcPr>
            <w:tcW w:w="2735" w:type="dxa"/>
          </w:tcPr>
          <w:p w:rsidR="003F34D3" w:rsidRPr="00A93611" w:rsidRDefault="00F25E61" w:rsidP="00B401FB">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10.07</w:t>
            </w:r>
          </w:p>
        </w:tc>
      </w:tr>
      <w:tr w:rsidR="00C81668" w:rsidRPr="00A93611" w:rsidTr="00600BDF">
        <w:trPr>
          <w:cnfStyle w:val="000000100000"/>
        </w:trPr>
        <w:tc>
          <w:tcPr>
            <w:cnfStyle w:val="001000000000"/>
            <w:tcW w:w="2839" w:type="dxa"/>
          </w:tcPr>
          <w:p w:rsidR="00C81668" w:rsidRPr="00031970" w:rsidRDefault="00C81668" w:rsidP="00B401FB">
            <w:pPr>
              <w:jc w:val="center"/>
              <w:rPr>
                <w:rFonts w:asciiTheme="minorEastAsia" w:eastAsiaTheme="minorEastAsia" w:hAnsiTheme="minorEastAsia"/>
                <w:sz w:val="20"/>
                <w:szCs w:val="20"/>
                <w:lang w:val="ru-RU"/>
              </w:rPr>
            </w:pPr>
            <w:r w:rsidRPr="00031970">
              <w:rPr>
                <w:rFonts w:asciiTheme="minorEastAsia" w:eastAsiaTheme="minorEastAsia" w:hAnsiTheme="minorEastAsia" w:hint="eastAsia"/>
                <w:sz w:val="20"/>
                <w:szCs w:val="20"/>
                <w:lang w:val="ru-RU"/>
              </w:rPr>
              <w:t>总计</w:t>
            </w:r>
          </w:p>
        </w:tc>
        <w:tc>
          <w:tcPr>
            <w:tcW w:w="2948" w:type="dxa"/>
          </w:tcPr>
          <w:p w:rsidR="00C81668" w:rsidRPr="00A93611" w:rsidRDefault="00C81668" w:rsidP="00B401FB">
            <w:pPr>
              <w:jc w:val="center"/>
              <w:cnfStyle w:val="00000010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1947</w:t>
            </w:r>
          </w:p>
        </w:tc>
        <w:tc>
          <w:tcPr>
            <w:tcW w:w="2735" w:type="dxa"/>
          </w:tcPr>
          <w:p w:rsidR="00C81668" w:rsidRPr="00A93611" w:rsidRDefault="00C81668" w:rsidP="00B401FB">
            <w:pPr>
              <w:jc w:val="center"/>
              <w:cnfStyle w:val="00000010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100.00</w:t>
            </w:r>
          </w:p>
        </w:tc>
      </w:tr>
    </w:tbl>
    <w:p w:rsidR="00060B10" w:rsidRDefault="00060B10" w:rsidP="00060B10">
      <w:pPr>
        <w:ind w:firstLineChars="200" w:firstLine="560"/>
        <w:jc w:val="left"/>
        <w:rPr>
          <w:sz w:val="28"/>
          <w:szCs w:val="28"/>
          <w:lang w:val="ru-RU"/>
        </w:rPr>
      </w:pPr>
    </w:p>
    <w:p w:rsidR="00972EEE" w:rsidRDefault="00E50A19" w:rsidP="00060B10">
      <w:pPr>
        <w:ind w:firstLineChars="200" w:firstLine="560"/>
        <w:jc w:val="left"/>
        <w:rPr>
          <w:sz w:val="28"/>
          <w:szCs w:val="28"/>
          <w:lang w:val="ru-RU"/>
        </w:rPr>
      </w:pPr>
      <w:r>
        <w:rPr>
          <w:rFonts w:hint="eastAsia"/>
          <w:sz w:val="28"/>
          <w:szCs w:val="28"/>
          <w:lang w:val="ru-RU"/>
        </w:rPr>
        <w:t>（四）</w:t>
      </w:r>
      <w:r w:rsidR="00165587" w:rsidRPr="00165587">
        <w:rPr>
          <w:rFonts w:hint="eastAsia"/>
          <w:sz w:val="28"/>
          <w:szCs w:val="28"/>
          <w:lang w:val="ru-RU"/>
        </w:rPr>
        <w:t>毕业生民族结构</w:t>
      </w:r>
    </w:p>
    <w:p w:rsidR="00972EEE" w:rsidRPr="00972EEE" w:rsidRDefault="00972EEE" w:rsidP="00972EEE">
      <w:pPr>
        <w:ind w:firstLineChars="200" w:firstLine="560"/>
        <w:jc w:val="left"/>
        <w:rPr>
          <w:sz w:val="28"/>
          <w:szCs w:val="28"/>
          <w:lang w:val="ru-RU"/>
        </w:rPr>
      </w:pPr>
      <w:r w:rsidRPr="00972EEE">
        <w:rPr>
          <w:sz w:val="28"/>
          <w:szCs w:val="28"/>
          <w:lang w:val="ru-RU"/>
        </w:rPr>
        <w:t>201</w:t>
      </w:r>
      <w:r w:rsidRPr="00972EEE">
        <w:rPr>
          <w:rFonts w:hint="eastAsia"/>
          <w:sz w:val="28"/>
          <w:szCs w:val="28"/>
          <w:lang w:val="ru-RU"/>
        </w:rPr>
        <w:t>9</w:t>
      </w:r>
      <w:r w:rsidRPr="00972EEE">
        <w:rPr>
          <w:rFonts w:hint="eastAsia"/>
          <w:sz w:val="28"/>
          <w:szCs w:val="28"/>
          <w:lang w:val="ru-RU"/>
        </w:rPr>
        <w:t>届毕业生中，汉族</w:t>
      </w:r>
      <w:r w:rsidRPr="00972EEE">
        <w:rPr>
          <w:rFonts w:hint="eastAsia"/>
          <w:sz w:val="28"/>
          <w:szCs w:val="28"/>
          <w:lang w:val="ru-RU"/>
        </w:rPr>
        <w:t>1647</w:t>
      </w:r>
      <w:r w:rsidRPr="00972EEE">
        <w:rPr>
          <w:rFonts w:hint="eastAsia"/>
          <w:sz w:val="28"/>
          <w:szCs w:val="28"/>
          <w:lang w:val="ru-RU"/>
        </w:rPr>
        <w:t>人，占比为</w:t>
      </w:r>
      <w:r w:rsidRPr="00972EEE">
        <w:rPr>
          <w:rFonts w:hint="eastAsia"/>
          <w:sz w:val="28"/>
          <w:szCs w:val="28"/>
          <w:lang w:val="ru-RU"/>
        </w:rPr>
        <w:t>84.6</w:t>
      </w:r>
      <w:r w:rsidRPr="00972EEE">
        <w:rPr>
          <w:sz w:val="28"/>
          <w:szCs w:val="28"/>
          <w:lang w:val="ru-RU"/>
        </w:rPr>
        <w:t>%</w:t>
      </w:r>
      <w:r w:rsidRPr="00972EEE">
        <w:rPr>
          <w:rFonts w:hint="eastAsia"/>
          <w:sz w:val="28"/>
          <w:szCs w:val="28"/>
          <w:lang w:val="ru-RU"/>
        </w:rPr>
        <w:t>；少数民族</w:t>
      </w:r>
      <w:r w:rsidRPr="00972EEE">
        <w:rPr>
          <w:rFonts w:hint="eastAsia"/>
          <w:sz w:val="28"/>
          <w:szCs w:val="28"/>
          <w:lang w:val="ru-RU"/>
        </w:rPr>
        <w:t>300</w:t>
      </w:r>
      <w:r w:rsidRPr="00972EEE">
        <w:rPr>
          <w:rFonts w:hint="eastAsia"/>
          <w:sz w:val="28"/>
          <w:szCs w:val="28"/>
          <w:lang w:val="ru-RU"/>
        </w:rPr>
        <w:lastRenderedPageBreak/>
        <w:t>人，占比为</w:t>
      </w:r>
      <w:r w:rsidRPr="00972EEE">
        <w:rPr>
          <w:sz w:val="28"/>
          <w:szCs w:val="28"/>
          <w:lang w:val="ru-RU"/>
        </w:rPr>
        <w:t xml:space="preserve"> </w:t>
      </w:r>
      <w:r w:rsidRPr="00972EEE">
        <w:rPr>
          <w:rFonts w:hint="eastAsia"/>
          <w:sz w:val="28"/>
          <w:szCs w:val="28"/>
          <w:lang w:val="ru-RU"/>
        </w:rPr>
        <w:t>15.4</w:t>
      </w:r>
      <w:r w:rsidRPr="00972EEE">
        <w:rPr>
          <w:sz w:val="28"/>
          <w:szCs w:val="28"/>
          <w:lang w:val="ru-RU"/>
        </w:rPr>
        <w:t>%</w:t>
      </w:r>
      <w:r w:rsidR="005B4232">
        <w:rPr>
          <w:rFonts w:hint="eastAsia"/>
          <w:sz w:val="28"/>
          <w:szCs w:val="28"/>
          <w:lang w:val="ru-RU"/>
        </w:rPr>
        <w:t>。少数民族中，</w:t>
      </w:r>
      <w:r w:rsidRPr="00972EEE">
        <w:rPr>
          <w:rFonts w:hint="eastAsia"/>
          <w:sz w:val="28"/>
          <w:szCs w:val="28"/>
          <w:lang w:val="ru-RU"/>
        </w:rPr>
        <w:t>人数排名前三的是藏族（</w:t>
      </w:r>
      <w:r w:rsidRPr="00972EEE">
        <w:rPr>
          <w:rFonts w:hint="eastAsia"/>
          <w:sz w:val="28"/>
          <w:szCs w:val="28"/>
          <w:lang w:val="ru-RU"/>
        </w:rPr>
        <w:t>195</w:t>
      </w:r>
      <w:r w:rsidRPr="00972EEE">
        <w:rPr>
          <w:rFonts w:hint="eastAsia"/>
          <w:sz w:val="28"/>
          <w:szCs w:val="28"/>
          <w:lang w:val="ru-RU"/>
        </w:rPr>
        <w:t>人，</w:t>
      </w:r>
      <w:r w:rsidRPr="00972EEE">
        <w:rPr>
          <w:rFonts w:hint="eastAsia"/>
          <w:sz w:val="28"/>
          <w:szCs w:val="28"/>
          <w:lang w:val="ru-RU"/>
        </w:rPr>
        <w:t>10.02</w:t>
      </w:r>
      <w:r w:rsidRPr="00972EEE">
        <w:rPr>
          <w:sz w:val="28"/>
          <w:szCs w:val="28"/>
          <w:lang w:val="ru-RU"/>
        </w:rPr>
        <w:t>%</w:t>
      </w:r>
      <w:r w:rsidRPr="00972EEE">
        <w:rPr>
          <w:rFonts w:hint="eastAsia"/>
          <w:sz w:val="28"/>
          <w:szCs w:val="28"/>
          <w:lang w:val="ru-RU"/>
        </w:rPr>
        <w:t>）、苗族（</w:t>
      </w:r>
      <w:r w:rsidRPr="00972EEE">
        <w:rPr>
          <w:rFonts w:hint="eastAsia"/>
          <w:sz w:val="28"/>
          <w:szCs w:val="28"/>
          <w:lang w:val="ru-RU"/>
        </w:rPr>
        <w:t>46</w:t>
      </w:r>
      <w:r w:rsidRPr="00972EEE">
        <w:rPr>
          <w:rFonts w:hint="eastAsia"/>
          <w:sz w:val="28"/>
          <w:szCs w:val="28"/>
          <w:lang w:val="ru-RU"/>
        </w:rPr>
        <w:t>人，</w:t>
      </w:r>
      <w:r w:rsidRPr="00972EEE">
        <w:rPr>
          <w:rFonts w:hint="eastAsia"/>
          <w:sz w:val="28"/>
          <w:szCs w:val="28"/>
          <w:lang w:val="ru-RU"/>
        </w:rPr>
        <w:t>2.36</w:t>
      </w:r>
      <w:r w:rsidRPr="00972EEE">
        <w:rPr>
          <w:sz w:val="28"/>
          <w:szCs w:val="28"/>
          <w:lang w:val="ru-RU"/>
        </w:rPr>
        <w:t>%</w:t>
      </w:r>
      <w:r w:rsidRPr="00972EEE">
        <w:rPr>
          <w:rFonts w:hint="eastAsia"/>
          <w:sz w:val="28"/>
          <w:szCs w:val="28"/>
          <w:lang w:val="ru-RU"/>
        </w:rPr>
        <w:t>）、土家族（</w:t>
      </w:r>
      <w:r w:rsidRPr="00972EEE">
        <w:rPr>
          <w:rFonts w:hint="eastAsia"/>
          <w:sz w:val="28"/>
          <w:szCs w:val="28"/>
          <w:lang w:val="ru-RU"/>
        </w:rPr>
        <w:t>24</w:t>
      </w:r>
      <w:r w:rsidRPr="00972EEE">
        <w:rPr>
          <w:rFonts w:hint="eastAsia"/>
          <w:sz w:val="28"/>
          <w:szCs w:val="28"/>
          <w:lang w:val="ru-RU"/>
        </w:rPr>
        <w:t>人，</w:t>
      </w:r>
      <w:r w:rsidRPr="00972EEE">
        <w:rPr>
          <w:rFonts w:hint="eastAsia"/>
          <w:sz w:val="28"/>
          <w:szCs w:val="28"/>
          <w:lang w:val="ru-RU"/>
        </w:rPr>
        <w:t>1.23</w:t>
      </w:r>
      <w:r w:rsidRPr="00972EEE">
        <w:rPr>
          <w:sz w:val="28"/>
          <w:szCs w:val="28"/>
          <w:lang w:val="ru-RU"/>
        </w:rPr>
        <w:t>%</w:t>
      </w:r>
      <w:r w:rsidRPr="00972EEE">
        <w:rPr>
          <w:rFonts w:hint="eastAsia"/>
          <w:sz w:val="28"/>
          <w:szCs w:val="28"/>
          <w:lang w:val="ru-RU"/>
        </w:rPr>
        <w:t>）。详见下表。</w:t>
      </w:r>
    </w:p>
    <w:p w:rsidR="00165587" w:rsidRPr="00A93611" w:rsidRDefault="00767E0D" w:rsidP="00557258">
      <w:pPr>
        <w:jc w:val="center"/>
        <w:rPr>
          <w:rFonts w:asciiTheme="minorEastAsia" w:eastAsiaTheme="minorEastAsia" w:hAnsiTheme="minorEastAsia"/>
          <w:sz w:val="20"/>
          <w:szCs w:val="20"/>
        </w:rPr>
      </w:pPr>
      <w:r w:rsidRPr="00A93611">
        <w:rPr>
          <w:rFonts w:asciiTheme="minorEastAsia" w:eastAsiaTheme="minorEastAsia" w:hAnsiTheme="minorEastAsia" w:hint="eastAsia"/>
          <w:sz w:val="20"/>
          <w:szCs w:val="20"/>
        </w:rPr>
        <w:t>表</w:t>
      </w:r>
      <w:r w:rsidRPr="00A93611">
        <w:rPr>
          <w:rFonts w:asciiTheme="minorEastAsia" w:eastAsiaTheme="minorEastAsia" w:hAnsiTheme="minorEastAsia"/>
          <w:sz w:val="20"/>
          <w:szCs w:val="20"/>
        </w:rPr>
        <w:t xml:space="preserve"> 1-</w:t>
      </w:r>
      <w:r w:rsidR="001A027E" w:rsidRPr="00A93611">
        <w:rPr>
          <w:rFonts w:asciiTheme="minorEastAsia" w:eastAsiaTheme="minorEastAsia" w:hAnsiTheme="minorEastAsia" w:hint="eastAsia"/>
          <w:sz w:val="20"/>
          <w:szCs w:val="20"/>
        </w:rPr>
        <w:t>3</w:t>
      </w:r>
      <w:r w:rsidRPr="00A93611">
        <w:rPr>
          <w:rFonts w:asciiTheme="minorEastAsia" w:eastAsiaTheme="minorEastAsia" w:hAnsiTheme="minorEastAsia"/>
          <w:sz w:val="20"/>
          <w:szCs w:val="20"/>
        </w:rPr>
        <w:t xml:space="preserve"> 201</w:t>
      </w:r>
      <w:r w:rsidRPr="00A93611">
        <w:rPr>
          <w:rFonts w:asciiTheme="minorEastAsia" w:eastAsiaTheme="minorEastAsia" w:hAnsiTheme="minorEastAsia" w:hint="eastAsia"/>
          <w:sz w:val="20"/>
          <w:szCs w:val="20"/>
        </w:rPr>
        <w:t>9届毕业生民族结构</w:t>
      </w:r>
    </w:p>
    <w:p w:rsidR="00CF0C5C" w:rsidRPr="00A93611" w:rsidRDefault="00CF0C5C" w:rsidP="00CF0C5C">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40"/>
        <w:gridCol w:w="2841"/>
        <w:gridCol w:w="2841"/>
      </w:tblGrid>
      <w:tr w:rsidR="003F6A08" w:rsidRPr="00A93611" w:rsidTr="00600BDF">
        <w:trPr>
          <w:cnfStyle w:val="100000000000"/>
        </w:trPr>
        <w:tc>
          <w:tcPr>
            <w:cnfStyle w:val="001000000000"/>
            <w:tcW w:w="2840" w:type="dxa"/>
            <w:shd w:val="clear" w:color="auto" w:fill="4BACC6" w:themeFill="accent5"/>
          </w:tcPr>
          <w:p w:rsidR="00972EEE" w:rsidRPr="00A93611" w:rsidRDefault="00972EEE"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民族</w:t>
            </w:r>
          </w:p>
        </w:tc>
        <w:tc>
          <w:tcPr>
            <w:tcW w:w="2841" w:type="dxa"/>
            <w:shd w:val="clear" w:color="auto" w:fill="4BACC6" w:themeFill="accent5"/>
          </w:tcPr>
          <w:p w:rsidR="00972EEE" w:rsidRPr="00A93611" w:rsidRDefault="00972EEE" w:rsidP="00FE24C4">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人数</w:t>
            </w:r>
          </w:p>
        </w:tc>
        <w:tc>
          <w:tcPr>
            <w:tcW w:w="2841" w:type="dxa"/>
            <w:shd w:val="clear" w:color="auto" w:fill="4BACC6" w:themeFill="accent5"/>
          </w:tcPr>
          <w:p w:rsidR="00972EEE" w:rsidRPr="00A93611" w:rsidRDefault="00972EEE" w:rsidP="00FE24C4">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比例</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汉族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1647</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84.59</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回族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13</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0.67</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藏族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195</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10.02</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苗族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46</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2.36</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彝族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壮族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布依族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满族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侗族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0.36</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瑶族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0.46</w:t>
            </w:r>
          </w:p>
        </w:tc>
      </w:tr>
      <w:tr w:rsidR="00972EEE" w:rsidRPr="00A93611" w:rsidTr="00600BDF">
        <w:trPr>
          <w:cnfStyle w:val="00000010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土家族</w:t>
            </w:r>
          </w:p>
        </w:tc>
        <w:tc>
          <w:tcPr>
            <w:tcW w:w="2841" w:type="dxa"/>
          </w:tcPr>
          <w:p w:rsidR="00972EEE" w:rsidRPr="00A93611" w:rsidRDefault="0091291C"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24</w:t>
            </w:r>
          </w:p>
        </w:tc>
        <w:tc>
          <w:tcPr>
            <w:tcW w:w="2841" w:type="dxa"/>
          </w:tcPr>
          <w:p w:rsidR="00972EEE" w:rsidRPr="00A93611" w:rsidRDefault="000D7CC4" w:rsidP="00FE24C4">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1.23</w:t>
            </w:r>
          </w:p>
        </w:tc>
      </w:tr>
      <w:tr w:rsidR="00972EEE" w:rsidRPr="00A93611" w:rsidTr="00600BDF">
        <w:trPr>
          <w:cnfStyle w:val="000000010000"/>
        </w:trPr>
        <w:tc>
          <w:tcPr>
            <w:cnfStyle w:val="001000000000"/>
            <w:tcW w:w="2840" w:type="dxa"/>
          </w:tcPr>
          <w:p w:rsidR="00972EEE" w:rsidRPr="00A93611" w:rsidRDefault="0091291C" w:rsidP="00FE24C4">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珞巴族</w:t>
            </w:r>
          </w:p>
        </w:tc>
        <w:tc>
          <w:tcPr>
            <w:tcW w:w="2841" w:type="dxa"/>
          </w:tcPr>
          <w:p w:rsidR="00972EEE" w:rsidRPr="00A93611" w:rsidRDefault="0091291C"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972EEE" w:rsidRPr="00A93611" w:rsidRDefault="000D7CC4" w:rsidP="00FE24C4">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031970" w:rsidRPr="00A93611" w:rsidTr="00600BDF">
        <w:trPr>
          <w:cnfStyle w:val="000000100000"/>
        </w:trPr>
        <w:tc>
          <w:tcPr>
            <w:cnfStyle w:val="001000000000"/>
            <w:tcW w:w="2840" w:type="dxa"/>
          </w:tcPr>
          <w:p w:rsidR="00031970" w:rsidRPr="00031970" w:rsidRDefault="00031970" w:rsidP="00FE24C4">
            <w:pPr>
              <w:jc w:val="center"/>
              <w:rPr>
                <w:rFonts w:asciiTheme="minorEastAsia" w:eastAsiaTheme="minorEastAsia" w:hAnsiTheme="minorEastAsia"/>
                <w:sz w:val="20"/>
                <w:szCs w:val="20"/>
                <w:lang w:val="ru-RU"/>
              </w:rPr>
            </w:pPr>
            <w:r w:rsidRPr="00031970">
              <w:rPr>
                <w:rFonts w:asciiTheme="minorEastAsia" w:eastAsiaTheme="minorEastAsia" w:hAnsiTheme="minorEastAsia" w:hint="eastAsia"/>
                <w:sz w:val="20"/>
                <w:szCs w:val="20"/>
                <w:lang w:val="ru-RU"/>
              </w:rPr>
              <w:t>总计</w:t>
            </w:r>
          </w:p>
        </w:tc>
        <w:tc>
          <w:tcPr>
            <w:tcW w:w="2841" w:type="dxa"/>
          </w:tcPr>
          <w:p w:rsidR="00031970" w:rsidRPr="00A93611" w:rsidRDefault="00031970" w:rsidP="00FE24C4">
            <w:pPr>
              <w:jc w:val="center"/>
              <w:cnfStyle w:val="00000010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1947</w:t>
            </w:r>
          </w:p>
        </w:tc>
        <w:tc>
          <w:tcPr>
            <w:tcW w:w="2841" w:type="dxa"/>
          </w:tcPr>
          <w:p w:rsidR="00031970" w:rsidRPr="00A93611" w:rsidRDefault="00031970" w:rsidP="00FE24C4">
            <w:pPr>
              <w:jc w:val="center"/>
              <w:cnfStyle w:val="00000010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100.00</w:t>
            </w:r>
          </w:p>
        </w:tc>
      </w:tr>
    </w:tbl>
    <w:p w:rsidR="00060B10" w:rsidRDefault="00060B10" w:rsidP="00060B10">
      <w:pPr>
        <w:ind w:firstLineChars="200" w:firstLine="560"/>
        <w:jc w:val="left"/>
        <w:rPr>
          <w:sz w:val="28"/>
          <w:szCs w:val="28"/>
          <w:lang w:val="ru-RU"/>
        </w:rPr>
      </w:pPr>
    </w:p>
    <w:p w:rsidR="00165587" w:rsidRPr="00165587" w:rsidRDefault="00E50A19" w:rsidP="00060B10">
      <w:pPr>
        <w:ind w:firstLineChars="200" w:firstLine="560"/>
        <w:jc w:val="left"/>
        <w:rPr>
          <w:sz w:val="28"/>
          <w:szCs w:val="28"/>
          <w:lang w:val="ru-RU"/>
        </w:rPr>
      </w:pPr>
      <w:r>
        <w:rPr>
          <w:rFonts w:hint="eastAsia"/>
          <w:sz w:val="28"/>
          <w:szCs w:val="28"/>
          <w:lang w:val="ru-RU"/>
        </w:rPr>
        <w:t>（五）</w:t>
      </w:r>
      <w:r w:rsidR="00165587" w:rsidRPr="00165587">
        <w:rPr>
          <w:rFonts w:hint="eastAsia"/>
          <w:sz w:val="28"/>
          <w:szCs w:val="28"/>
          <w:lang w:val="ru-RU"/>
        </w:rPr>
        <w:t>毕业生政治面貌结构</w:t>
      </w:r>
    </w:p>
    <w:p w:rsidR="00784DD1" w:rsidRDefault="00784DD1" w:rsidP="00784DD1">
      <w:pPr>
        <w:ind w:firstLineChars="200" w:firstLine="560"/>
        <w:jc w:val="left"/>
        <w:rPr>
          <w:sz w:val="28"/>
          <w:szCs w:val="28"/>
          <w:lang w:val="ru-RU"/>
        </w:rPr>
      </w:pPr>
      <w:r w:rsidRPr="00784DD1">
        <w:rPr>
          <w:sz w:val="28"/>
          <w:szCs w:val="28"/>
          <w:lang w:val="ru-RU"/>
        </w:rPr>
        <w:t>201</w:t>
      </w:r>
      <w:r w:rsidRPr="00784DD1">
        <w:rPr>
          <w:rFonts w:hint="eastAsia"/>
          <w:sz w:val="28"/>
          <w:szCs w:val="28"/>
          <w:lang w:val="ru-RU"/>
        </w:rPr>
        <w:t>9</w:t>
      </w:r>
      <w:r w:rsidRPr="00784DD1">
        <w:rPr>
          <w:rFonts w:hint="eastAsia"/>
          <w:sz w:val="28"/>
          <w:szCs w:val="28"/>
          <w:lang w:val="ru-RU"/>
        </w:rPr>
        <w:t>届毕业生中，共青团员</w:t>
      </w:r>
      <w:r w:rsidRPr="00784DD1">
        <w:rPr>
          <w:sz w:val="28"/>
          <w:szCs w:val="28"/>
          <w:lang w:val="ru-RU"/>
        </w:rPr>
        <w:t xml:space="preserve"> </w:t>
      </w:r>
      <w:r w:rsidRPr="00784DD1">
        <w:rPr>
          <w:rFonts w:hint="eastAsia"/>
          <w:sz w:val="28"/>
          <w:szCs w:val="28"/>
          <w:lang w:val="ru-RU"/>
        </w:rPr>
        <w:t>1864</w:t>
      </w:r>
      <w:r w:rsidRPr="00784DD1">
        <w:rPr>
          <w:rFonts w:hint="eastAsia"/>
          <w:sz w:val="28"/>
          <w:szCs w:val="28"/>
          <w:lang w:val="ru-RU"/>
        </w:rPr>
        <w:t>人，占比为</w:t>
      </w:r>
      <w:r w:rsidRPr="00784DD1">
        <w:rPr>
          <w:sz w:val="28"/>
          <w:szCs w:val="28"/>
          <w:lang w:val="ru-RU"/>
        </w:rPr>
        <w:t xml:space="preserve"> </w:t>
      </w:r>
      <w:r w:rsidRPr="00784DD1">
        <w:rPr>
          <w:rFonts w:hint="eastAsia"/>
          <w:sz w:val="28"/>
          <w:szCs w:val="28"/>
          <w:lang w:val="ru-RU"/>
        </w:rPr>
        <w:t>95.74</w:t>
      </w:r>
      <w:r w:rsidRPr="00784DD1">
        <w:rPr>
          <w:sz w:val="28"/>
          <w:szCs w:val="28"/>
          <w:lang w:val="ru-RU"/>
        </w:rPr>
        <w:t>%</w:t>
      </w:r>
      <w:r w:rsidRPr="00784DD1">
        <w:rPr>
          <w:rFonts w:hint="eastAsia"/>
          <w:sz w:val="28"/>
          <w:szCs w:val="28"/>
          <w:lang w:val="ru-RU"/>
        </w:rPr>
        <w:t>；群众</w:t>
      </w:r>
      <w:r w:rsidRPr="00784DD1">
        <w:rPr>
          <w:sz w:val="28"/>
          <w:szCs w:val="28"/>
          <w:lang w:val="ru-RU"/>
        </w:rPr>
        <w:t xml:space="preserve"> </w:t>
      </w:r>
      <w:r w:rsidRPr="00784DD1">
        <w:rPr>
          <w:rFonts w:hint="eastAsia"/>
          <w:sz w:val="28"/>
          <w:szCs w:val="28"/>
          <w:lang w:val="ru-RU"/>
        </w:rPr>
        <w:t>74</w:t>
      </w:r>
      <w:r w:rsidRPr="00784DD1">
        <w:rPr>
          <w:rFonts w:hint="eastAsia"/>
          <w:sz w:val="28"/>
          <w:szCs w:val="28"/>
          <w:lang w:val="ru-RU"/>
        </w:rPr>
        <w:t>人，占比为</w:t>
      </w:r>
      <w:r w:rsidRPr="00784DD1">
        <w:rPr>
          <w:rFonts w:hint="eastAsia"/>
          <w:sz w:val="28"/>
          <w:szCs w:val="28"/>
          <w:lang w:val="ru-RU"/>
        </w:rPr>
        <w:t>3.8</w:t>
      </w:r>
      <w:r w:rsidRPr="00784DD1">
        <w:rPr>
          <w:sz w:val="28"/>
          <w:szCs w:val="28"/>
          <w:lang w:val="ru-RU"/>
        </w:rPr>
        <w:t>%</w:t>
      </w:r>
      <w:r w:rsidRPr="00784DD1">
        <w:rPr>
          <w:rFonts w:hint="eastAsia"/>
          <w:sz w:val="28"/>
          <w:szCs w:val="28"/>
          <w:lang w:val="ru-RU"/>
        </w:rPr>
        <w:t>；中共党员</w:t>
      </w:r>
      <w:r w:rsidRPr="00784DD1">
        <w:rPr>
          <w:sz w:val="28"/>
          <w:szCs w:val="28"/>
          <w:lang w:val="ru-RU"/>
        </w:rPr>
        <w:t xml:space="preserve"> </w:t>
      </w:r>
      <w:r w:rsidRPr="00784DD1">
        <w:rPr>
          <w:rFonts w:hint="eastAsia"/>
          <w:sz w:val="28"/>
          <w:szCs w:val="28"/>
          <w:lang w:val="ru-RU"/>
        </w:rPr>
        <w:t>6</w:t>
      </w:r>
      <w:r w:rsidRPr="00784DD1">
        <w:rPr>
          <w:rFonts w:hint="eastAsia"/>
          <w:sz w:val="28"/>
          <w:szCs w:val="28"/>
          <w:lang w:val="ru-RU"/>
        </w:rPr>
        <w:t>人，占比为</w:t>
      </w:r>
      <w:r w:rsidRPr="00784DD1">
        <w:rPr>
          <w:rFonts w:hint="eastAsia"/>
          <w:sz w:val="28"/>
          <w:szCs w:val="28"/>
          <w:lang w:val="ru-RU"/>
        </w:rPr>
        <w:t>0.31</w:t>
      </w:r>
      <w:r w:rsidRPr="00784DD1">
        <w:rPr>
          <w:sz w:val="28"/>
          <w:szCs w:val="28"/>
          <w:lang w:val="ru-RU"/>
        </w:rPr>
        <w:t>%</w:t>
      </w:r>
      <w:r w:rsidRPr="00784DD1">
        <w:rPr>
          <w:rFonts w:hint="eastAsia"/>
          <w:sz w:val="28"/>
          <w:szCs w:val="28"/>
          <w:lang w:val="ru-RU"/>
        </w:rPr>
        <w:t>；中共预备党员</w:t>
      </w:r>
      <w:r w:rsidRPr="00784DD1">
        <w:rPr>
          <w:sz w:val="28"/>
          <w:szCs w:val="28"/>
          <w:lang w:val="ru-RU"/>
        </w:rPr>
        <w:t xml:space="preserve"> </w:t>
      </w:r>
      <w:r w:rsidRPr="00784DD1">
        <w:rPr>
          <w:rFonts w:hint="eastAsia"/>
          <w:sz w:val="28"/>
          <w:szCs w:val="28"/>
          <w:lang w:val="ru-RU"/>
        </w:rPr>
        <w:t>3</w:t>
      </w:r>
      <w:r w:rsidRPr="00784DD1">
        <w:rPr>
          <w:rFonts w:hint="eastAsia"/>
          <w:sz w:val="28"/>
          <w:szCs w:val="28"/>
          <w:lang w:val="ru-RU"/>
        </w:rPr>
        <w:t>人，占比为</w:t>
      </w:r>
      <w:r w:rsidRPr="00784DD1">
        <w:rPr>
          <w:sz w:val="28"/>
          <w:szCs w:val="28"/>
          <w:lang w:val="ru-RU"/>
        </w:rPr>
        <w:t xml:space="preserve"> </w:t>
      </w:r>
      <w:r w:rsidRPr="00784DD1">
        <w:rPr>
          <w:rFonts w:hint="eastAsia"/>
          <w:sz w:val="28"/>
          <w:szCs w:val="28"/>
          <w:lang w:val="ru-RU"/>
        </w:rPr>
        <w:t>0.15</w:t>
      </w:r>
      <w:r w:rsidRPr="00784DD1">
        <w:rPr>
          <w:sz w:val="28"/>
          <w:szCs w:val="28"/>
          <w:lang w:val="ru-RU"/>
        </w:rPr>
        <w:t>%</w:t>
      </w:r>
      <w:r w:rsidRPr="00784DD1">
        <w:rPr>
          <w:rFonts w:hint="eastAsia"/>
          <w:sz w:val="28"/>
          <w:szCs w:val="28"/>
          <w:lang w:val="ru-RU"/>
        </w:rPr>
        <w:t>。详见下图。</w:t>
      </w:r>
    </w:p>
    <w:p w:rsidR="00767E0D" w:rsidRDefault="00843C8B" w:rsidP="00165587">
      <w:pPr>
        <w:jc w:val="left"/>
        <w:rPr>
          <w:sz w:val="28"/>
          <w:szCs w:val="28"/>
          <w:lang w:val="ru-RU"/>
        </w:rPr>
      </w:pPr>
      <w:r>
        <w:rPr>
          <w:noProof/>
          <w:sz w:val="28"/>
          <w:szCs w:val="28"/>
        </w:rPr>
        <w:lastRenderedPageBreak/>
        <w:drawing>
          <wp:inline distT="0" distB="0" distL="0" distR="0">
            <wp:extent cx="5274310" cy="3314700"/>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5587" w:rsidRPr="00A93611" w:rsidRDefault="0025010B" w:rsidP="0025010B">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rPr>
        <w:t>图</w:t>
      </w:r>
      <w:r w:rsidRPr="00A93611">
        <w:rPr>
          <w:rFonts w:asciiTheme="minorEastAsia" w:eastAsiaTheme="minorEastAsia" w:hAnsiTheme="minorEastAsia"/>
          <w:sz w:val="20"/>
          <w:szCs w:val="20"/>
        </w:rPr>
        <w:t xml:space="preserve"> 1-</w:t>
      </w:r>
      <w:r w:rsidR="00784DD1" w:rsidRPr="00A93611">
        <w:rPr>
          <w:rFonts w:asciiTheme="minorEastAsia" w:eastAsiaTheme="minorEastAsia" w:hAnsiTheme="minorEastAsia" w:hint="eastAsia"/>
          <w:sz w:val="20"/>
          <w:szCs w:val="20"/>
        </w:rPr>
        <w:t xml:space="preserve">2 </w:t>
      </w:r>
      <w:r w:rsidRPr="00A93611">
        <w:rPr>
          <w:rFonts w:asciiTheme="minorEastAsia" w:eastAsiaTheme="minorEastAsia" w:hAnsiTheme="minorEastAsia"/>
          <w:sz w:val="20"/>
          <w:szCs w:val="20"/>
        </w:rPr>
        <w:t>201</w:t>
      </w:r>
      <w:r w:rsidRPr="00A93611">
        <w:rPr>
          <w:rFonts w:asciiTheme="minorEastAsia" w:eastAsiaTheme="minorEastAsia" w:hAnsiTheme="minorEastAsia" w:hint="eastAsia"/>
          <w:sz w:val="20"/>
          <w:szCs w:val="20"/>
        </w:rPr>
        <w:t>9届毕业生政治面貌结构</w:t>
      </w:r>
    </w:p>
    <w:p w:rsidR="00060B10" w:rsidRDefault="00060B10" w:rsidP="00060B10">
      <w:pPr>
        <w:ind w:firstLineChars="200" w:firstLine="560"/>
        <w:jc w:val="left"/>
        <w:rPr>
          <w:sz w:val="28"/>
          <w:szCs w:val="28"/>
          <w:lang w:val="ru-RU"/>
        </w:rPr>
      </w:pPr>
    </w:p>
    <w:p w:rsidR="00165587" w:rsidRPr="00165587" w:rsidRDefault="00E50A19" w:rsidP="00060B10">
      <w:pPr>
        <w:ind w:firstLineChars="200" w:firstLine="560"/>
        <w:jc w:val="left"/>
        <w:rPr>
          <w:sz w:val="28"/>
          <w:szCs w:val="28"/>
          <w:lang w:val="ru-RU"/>
        </w:rPr>
      </w:pPr>
      <w:r>
        <w:rPr>
          <w:rFonts w:hint="eastAsia"/>
          <w:sz w:val="28"/>
          <w:szCs w:val="28"/>
          <w:lang w:val="ru-RU"/>
        </w:rPr>
        <w:t>（六）</w:t>
      </w:r>
      <w:r w:rsidR="00165587" w:rsidRPr="00165587">
        <w:rPr>
          <w:rFonts w:hint="eastAsia"/>
          <w:sz w:val="28"/>
          <w:szCs w:val="28"/>
          <w:lang w:val="ru-RU"/>
        </w:rPr>
        <w:t>毕业生困难生类别结构</w:t>
      </w:r>
    </w:p>
    <w:p w:rsidR="00887400" w:rsidRDefault="00887400" w:rsidP="00887400">
      <w:pPr>
        <w:ind w:firstLineChars="200" w:firstLine="560"/>
        <w:jc w:val="left"/>
        <w:rPr>
          <w:sz w:val="28"/>
          <w:szCs w:val="28"/>
          <w:lang w:val="ru-RU"/>
        </w:rPr>
      </w:pPr>
      <w:r w:rsidRPr="00887400">
        <w:rPr>
          <w:sz w:val="28"/>
          <w:szCs w:val="28"/>
          <w:lang w:val="ru-RU"/>
        </w:rPr>
        <w:t>201</w:t>
      </w:r>
      <w:r w:rsidRPr="00887400">
        <w:rPr>
          <w:rFonts w:hint="eastAsia"/>
          <w:sz w:val="28"/>
          <w:szCs w:val="28"/>
          <w:lang w:val="ru-RU"/>
        </w:rPr>
        <w:t>9</w:t>
      </w:r>
      <w:r w:rsidRPr="00887400">
        <w:rPr>
          <w:rFonts w:hint="eastAsia"/>
          <w:sz w:val="28"/>
          <w:szCs w:val="28"/>
          <w:lang w:val="ru-RU"/>
        </w:rPr>
        <w:t>届毕业生中，非困难生</w:t>
      </w:r>
      <w:r w:rsidRPr="00887400">
        <w:rPr>
          <w:sz w:val="28"/>
          <w:szCs w:val="28"/>
          <w:lang w:val="ru-RU"/>
        </w:rPr>
        <w:t xml:space="preserve"> </w:t>
      </w:r>
      <w:r w:rsidRPr="00887400">
        <w:rPr>
          <w:rFonts w:hint="eastAsia"/>
          <w:sz w:val="28"/>
          <w:szCs w:val="28"/>
          <w:lang w:val="ru-RU"/>
        </w:rPr>
        <w:t>1659</w:t>
      </w:r>
      <w:r w:rsidRPr="00887400">
        <w:rPr>
          <w:rFonts w:hint="eastAsia"/>
          <w:sz w:val="28"/>
          <w:szCs w:val="28"/>
          <w:lang w:val="ru-RU"/>
        </w:rPr>
        <w:t>人，占比为</w:t>
      </w:r>
      <w:r w:rsidRPr="00887400">
        <w:rPr>
          <w:rFonts w:hint="eastAsia"/>
          <w:sz w:val="28"/>
          <w:szCs w:val="28"/>
          <w:lang w:val="ru-RU"/>
        </w:rPr>
        <w:t>85.2</w:t>
      </w:r>
      <w:r w:rsidRPr="00887400">
        <w:rPr>
          <w:sz w:val="28"/>
          <w:szCs w:val="28"/>
          <w:lang w:val="ru-RU"/>
        </w:rPr>
        <w:t>%</w:t>
      </w:r>
      <w:r w:rsidRPr="00887400">
        <w:rPr>
          <w:rFonts w:hint="eastAsia"/>
          <w:sz w:val="28"/>
          <w:szCs w:val="28"/>
          <w:lang w:val="ru-RU"/>
        </w:rPr>
        <w:t>；家庭经济困难</w:t>
      </w:r>
      <w:r w:rsidRPr="00887400">
        <w:rPr>
          <w:sz w:val="28"/>
          <w:szCs w:val="28"/>
          <w:lang w:val="ru-RU"/>
        </w:rPr>
        <w:t xml:space="preserve"> </w:t>
      </w:r>
      <w:r w:rsidRPr="00887400">
        <w:rPr>
          <w:rFonts w:hint="eastAsia"/>
          <w:sz w:val="28"/>
          <w:szCs w:val="28"/>
          <w:lang w:val="ru-RU"/>
        </w:rPr>
        <w:t>281</w:t>
      </w:r>
      <w:r w:rsidRPr="00887400">
        <w:rPr>
          <w:rFonts w:hint="eastAsia"/>
          <w:sz w:val="28"/>
          <w:szCs w:val="28"/>
          <w:lang w:val="ru-RU"/>
        </w:rPr>
        <w:t>人，占比为</w:t>
      </w:r>
      <w:r w:rsidRPr="00887400">
        <w:rPr>
          <w:sz w:val="28"/>
          <w:szCs w:val="28"/>
          <w:lang w:val="ru-RU"/>
        </w:rPr>
        <w:t xml:space="preserve"> </w:t>
      </w:r>
      <w:r w:rsidRPr="00887400">
        <w:rPr>
          <w:rFonts w:hint="eastAsia"/>
          <w:sz w:val="28"/>
          <w:szCs w:val="28"/>
          <w:lang w:val="ru-RU"/>
        </w:rPr>
        <w:t>14.43</w:t>
      </w:r>
      <w:r w:rsidRPr="00887400">
        <w:rPr>
          <w:sz w:val="28"/>
          <w:szCs w:val="28"/>
          <w:lang w:val="ru-RU"/>
        </w:rPr>
        <w:t>%</w:t>
      </w:r>
      <w:r w:rsidRPr="00887400">
        <w:rPr>
          <w:rFonts w:hint="eastAsia"/>
          <w:sz w:val="28"/>
          <w:szCs w:val="28"/>
          <w:lang w:val="ru-RU"/>
        </w:rPr>
        <w:t>；家庭困难和残疾</w:t>
      </w:r>
      <w:r w:rsidRPr="00887400">
        <w:rPr>
          <w:rFonts w:hint="eastAsia"/>
          <w:sz w:val="28"/>
          <w:szCs w:val="28"/>
          <w:lang w:val="ru-RU"/>
        </w:rPr>
        <w:t>7</w:t>
      </w:r>
      <w:r w:rsidRPr="00887400">
        <w:rPr>
          <w:rFonts w:hint="eastAsia"/>
          <w:sz w:val="28"/>
          <w:szCs w:val="28"/>
          <w:lang w:val="ru-RU"/>
        </w:rPr>
        <w:t>人，占比为</w:t>
      </w:r>
      <w:r w:rsidRPr="00887400">
        <w:rPr>
          <w:rFonts w:hint="eastAsia"/>
          <w:sz w:val="28"/>
          <w:szCs w:val="28"/>
          <w:lang w:val="ru-RU"/>
        </w:rPr>
        <w:t>0.36%</w:t>
      </w:r>
      <w:r w:rsidRPr="00887400">
        <w:rPr>
          <w:rFonts w:hint="eastAsia"/>
          <w:sz w:val="28"/>
          <w:szCs w:val="28"/>
          <w:lang w:val="ru-RU"/>
        </w:rPr>
        <w:t>。详见下表</w:t>
      </w:r>
      <w:r>
        <w:rPr>
          <w:rFonts w:hint="eastAsia"/>
          <w:sz w:val="28"/>
          <w:szCs w:val="28"/>
          <w:lang w:val="ru-RU"/>
        </w:rPr>
        <w:t>。</w:t>
      </w:r>
    </w:p>
    <w:p w:rsidR="00D86429" w:rsidRPr="00A93611" w:rsidRDefault="0025010B" w:rsidP="00D86429">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1-</w:t>
      </w:r>
      <w:r w:rsidR="00D86429" w:rsidRPr="00A93611">
        <w:rPr>
          <w:rFonts w:asciiTheme="minorEastAsia" w:eastAsiaTheme="minorEastAsia" w:hAnsiTheme="minorEastAsia" w:hint="eastAsia"/>
          <w:sz w:val="20"/>
          <w:szCs w:val="20"/>
          <w:lang w:val="ru-RU"/>
        </w:rPr>
        <w:t>4</w:t>
      </w:r>
      <w:r w:rsidRPr="00A93611">
        <w:rPr>
          <w:rFonts w:asciiTheme="minorEastAsia" w:eastAsiaTheme="minorEastAsia" w:hAnsiTheme="minorEastAsia"/>
          <w:sz w:val="20"/>
          <w:szCs w:val="20"/>
          <w:lang w:val="ru-RU"/>
        </w:rPr>
        <w:t xml:space="preserve"> 201</w:t>
      </w:r>
      <w:r w:rsidRPr="00A93611">
        <w:rPr>
          <w:rFonts w:asciiTheme="minorEastAsia" w:eastAsiaTheme="minorEastAsia" w:hAnsiTheme="minorEastAsia" w:hint="eastAsia"/>
          <w:sz w:val="20"/>
          <w:szCs w:val="20"/>
          <w:lang w:val="ru-RU"/>
        </w:rPr>
        <w:t>9届毕业生困难生类别结构</w:t>
      </w:r>
    </w:p>
    <w:p w:rsidR="00D86429" w:rsidRPr="00A93611" w:rsidRDefault="00D86429" w:rsidP="00D86429">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20"/>
        <w:gridCol w:w="2821"/>
        <w:gridCol w:w="2821"/>
      </w:tblGrid>
      <w:tr w:rsidR="00D86429" w:rsidRPr="00A93611" w:rsidTr="009104B6">
        <w:trPr>
          <w:cnfStyle w:val="100000000000"/>
          <w:trHeight w:val="475"/>
        </w:trPr>
        <w:tc>
          <w:tcPr>
            <w:cnfStyle w:val="001000000000"/>
            <w:tcW w:w="2820" w:type="dxa"/>
            <w:shd w:val="clear" w:color="auto" w:fill="4BACC6" w:themeFill="accent5"/>
          </w:tcPr>
          <w:p w:rsidR="00D86429" w:rsidRPr="00A93611" w:rsidRDefault="00D86429" w:rsidP="00D86429">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困难生类别</w:t>
            </w:r>
          </w:p>
        </w:tc>
        <w:tc>
          <w:tcPr>
            <w:tcW w:w="2821" w:type="dxa"/>
            <w:shd w:val="clear" w:color="auto" w:fill="4BACC6" w:themeFill="accent5"/>
          </w:tcPr>
          <w:p w:rsidR="00D86429" w:rsidRPr="00A93611" w:rsidRDefault="00D86429" w:rsidP="00D86429">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人数</w:t>
            </w:r>
          </w:p>
        </w:tc>
        <w:tc>
          <w:tcPr>
            <w:tcW w:w="2821" w:type="dxa"/>
            <w:shd w:val="clear" w:color="auto" w:fill="4BACC6" w:themeFill="accent5"/>
          </w:tcPr>
          <w:p w:rsidR="00D86429" w:rsidRPr="00A93611" w:rsidRDefault="00D86429" w:rsidP="00D86429">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比例</w:t>
            </w:r>
          </w:p>
        </w:tc>
      </w:tr>
      <w:tr w:rsidR="00D86429" w:rsidRPr="00A93611" w:rsidTr="009104B6">
        <w:trPr>
          <w:cnfStyle w:val="000000100000"/>
          <w:trHeight w:val="453"/>
        </w:trPr>
        <w:tc>
          <w:tcPr>
            <w:cnfStyle w:val="001000000000"/>
            <w:tcW w:w="2820" w:type="dxa"/>
          </w:tcPr>
          <w:p w:rsidR="00D86429" w:rsidRPr="00A93611" w:rsidRDefault="00D86429" w:rsidP="00D86429">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非困难生</w:t>
            </w:r>
          </w:p>
        </w:tc>
        <w:tc>
          <w:tcPr>
            <w:tcW w:w="2821" w:type="dxa"/>
          </w:tcPr>
          <w:p w:rsidR="00D86429" w:rsidRPr="00A93611" w:rsidRDefault="00D86429" w:rsidP="00D8642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1659</w:t>
            </w:r>
          </w:p>
        </w:tc>
        <w:tc>
          <w:tcPr>
            <w:tcW w:w="2821" w:type="dxa"/>
          </w:tcPr>
          <w:p w:rsidR="00D86429" w:rsidRPr="00A93611" w:rsidRDefault="00D86429" w:rsidP="00D8642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85.2</w:t>
            </w:r>
          </w:p>
        </w:tc>
      </w:tr>
      <w:tr w:rsidR="00D86429" w:rsidRPr="00A93611" w:rsidTr="009104B6">
        <w:trPr>
          <w:cnfStyle w:val="000000010000"/>
          <w:trHeight w:val="475"/>
        </w:trPr>
        <w:tc>
          <w:tcPr>
            <w:cnfStyle w:val="001000000000"/>
            <w:tcW w:w="2820" w:type="dxa"/>
          </w:tcPr>
          <w:p w:rsidR="00D86429" w:rsidRPr="00A93611" w:rsidRDefault="00D86429" w:rsidP="00D86429">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家庭经济困难</w:t>
            </w:r>
          </w:p>
        </w:tc>
        <w:tc>
          <w:tcPr>
            <w:tcW w:w="2821" w:type="dxa"/>
          </w:tcPr>
          <w:p w:rsidR="00D86429" w:rsidRPr="00A93611" w:rsidRDefault="00D86429" w:rsidP="00D8642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281</w:t>
            </w:r>
          </w:p>
        </w:tc>
        <w:tc>
          <w:tcPr>
            <w:tcW w:w="2821" w:type="dxa"/>
          </w:tcPr>
          <w:p w:rsidR="00D86429" w:rsidRPr="00A93611" w:rsidRDefault="00D86429" w:rsidP="00D8642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14.43</w:t>
            </w:r>
          </w:p>
        </w:tc>
      </w:tr>
      <w:tr w:rsidR="00D86429" w:rsidRPr="00A93611" w:rsidTr="009104B6">
        <w:trPr>
          <w:cnfStyle w:val="000000100000"/>
          <w:trHeight w:val="475"/>
        </w:trPr>
        <w:tc>
          <w:tcPr>
            <w:cnfStyle w:val="001000000000"/>
            <w:tcW w:w="2820" w:type="dxa"/>
          </w:tcPr>
          <w:p w:rsidR="00D86429" w:rsidRPr="00A93611" w:rsidRDefault="00D86429" w:rsidP="00D86429">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家庭经济困难和残疾</w:t>
            </w:r>
          </w:p>
        </w:tc>
        <w:tc>
          <w:tcPr>
            <w:tcW w:w="2821" w:type="dxa"/>
          </w:tcPr>
          <w:p w:rsidR="00D86429" w:rsidRPr="00A93611" w:rsidRDefault="00D86429" w:rsidP="00D8642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w:t>
            </w:r>
          </w:p>
        </w:tc>
        <w:tc>
          <w:tcPr>
            <w:tcW w:w="2821" w:type="dxa"/>
          </w:tcPr>
          <w:p w:rsidR="00D86429" w:rsidRPr="00A93611" w:rsidRDefault="00D86429" w:rsidP="00D8642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0.36</w:t>
            </w:r>
          </w:p>
        </w:tc>
      </w:tr>
      <w:tr w:rsidR="00031970" w:rsidRPr="00A93611" w:rsidTr="009104B6">
        <w:trPr>
          <w:cnfStyle w:val="000000010000"/>
          <w:trHeight w:val="475"/>
        </w:trPr>
        <w:tc>
          <w:tcPr>
            <w:cnfStyle w:val="001000000000"/>
            <w:tcW w:w="2820" w:type="dxa"/>
          </w:tcPr>
          <w:p w:rsidR="00031970" w:rsidRPr="00031970" w:rsidRDefault="00031970" w:rsidP="00D86429">
            <w:pPr>
              <w:jc w:val="center"/>
              <w:rPr>
                <w:rFonts w:asciiTheme="minorEastAsia" w:eastAsiaTheme="minorEastAsia" w:hAnsiTheme="minorEastAsia"/>
                <w:sz w:val="20"/>
                <w:szCs w:val="20"/>
                <w:lang w:val="ru-RU"/>
              </w:rPr>
            </w:pPr>
            <w:r w:rsidRPr="00031970">
              <w:rPr>
                <w:rFonts w:asciiTheme="minorEastAsia" w:eastAsiaTheme="minorEastAsia" w:hAnsiTheme="minorEastAsia" w:hint="eastAsia"/>
                <w:sz w:val="20"/>
                <w:szCs w:val="20"/>
                <w:lang w:val="ru-RU"/>
              </w:rPr>
              <w:t>总计</w:t>
            </w:r>
          </w:p>
        </w:tc>
        <w:tc>
          <w:tcPr>
            <w:tcW w:w="2821" w:type="dxa"/>
          </w:tcPr>
          <w:p w:rsidR="00031970" w:rsidRPr="00A93611" w:rsidRDefault="00031970" w:rsidP="00D86429">
            <w:pPr>
              <w:jc w:val="center"/>
              <w:cnfStyle w:val="00000001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1947</w:t>
            </w:r>
          </w:p>
        </w:tc>
        <w:tc>
          <w:tcPr>
            <w:tcW w:w="2821" w:type="dxa"/>
          </w:tcPr>
          <w:p w:rsidR="00031970" w:rsidRPr="00A93611" w:rsidRDefault="00031970" w:rsidP="00D86429">
            <w:pPr>
              <w:jc w:val="center"/>
              <w:cnfStyle w:val="00000001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100.00</w:t>
            </w:r>
          </w:p>
        </w:tc>
      </w:tr>
    </w:tbl>
    <w:p w:rsidR="00060B10" w:rsidRDefault="00060B10" w:rsidP="00D86429">
      <w:pPr>
        <w:jc w:val="center"/>
        <w:rPr>
          <w:sz w:val="28"/>
          <w:szCs w:val="28"/>
          <w:lang w:val="ru-RU"/>
        </w:rPr>
      </w:pPr>
    </w:p>
    <w:p w:rsidR="00561A3C" w:rsidRPr="009104B6" w:rsidRDefault="00E50A19" w:rsidP="00D86429">
      <w:pPr>
        <w:jc w:val="center"/>
        <w:rPr>
          <w:sz w:val="36"/>
          <w:szCs w:val="36"/>
          <w:lang w:val="ru-RU"/>
        </w:rPr>
      </w:pPr>
      <w:r>
        <w:rPr>
          <w:sz w:val="36"/>
          <w:szCs w:val="36"/>
          <w:lang w:val="ru-RU"/>
        </w:rPr>
        <w:t>二</w:t>
      </w:r>
      <w:r>
        <w:rPr>
          <w:rFonts w:hint="eastAsia"/>
          <w:sz w:val="36"/>
          <w:szCs w:val="36"/>
          <w:lang w:val="ru-RU"/>
        </w:rPr>
        <w:t>、</w:t>
      </w:r>
      <w:r w:rsidR="00561A3C" w:rsidRPr="009104B6">
        <w:rPr>
          <w:sz w:val="36"/>
          <w:szCs w:val="36"/>
          <w:lang w:val="ru-RU"/>
        </w:rPr>
        <w:t xml:space="preserve"> 201</w:t>
      </w:r>
      <w:r w:rsidR="00561A3C" w:rsidRPr="009104B6">
        <w:rPr>
          <w:rFonts w:hint="eastAsia"/>
          <w:sz w:val="36"/>
          <w:szCs w:val="36"/>
          <w:lang w:val="ru-RU"/>
        </w:rPr>
        <w:t>9</w:t>
      </w:r>
      <w:r>
        <w:rPr>
          <w:sz w:val="36"/>
          <w:szCs w:val="36"/>
          <w:lang w:val="ru-RU"/>
        </w:rPr>
        <w:t>届毕业生</w:t>
      </w:r>
      <w:r w:rsidR="00561A3C" w:rsidRPr="009104B6">
        <w:rPr>
          <w:sz w:val="36"/>
          <w:szCs w:val="36"/>
          <w:lang w:val="ru-RU"/>
        </w:rPr>
        <w:t>就业情况</w:t>
      </w:r>
    </w:p>
    <w:p w:rsidR="00060B10" w:rsidRDefault="00060B10" w:rsidP="00060B10">
      <w:pPr>
        <w:ind w:firstLineChars="200" w:firstLine="560"/>
        <w:jc w:val="left"/>
        <w:rPr>
          <w:sz w:val="28"/>
          <w:szCs w:val="28"/>
          <w:lang w:val="ru-RU"/>
        </w:rPr>
      </w:pPr>
    </w:p>
    <w:p w:rsidR="00561A3C" w:rsidRPr="00561A3C" w:rsidRDefault="00E50A19" w:rsidP="00060B10">
      <w:pPr>
        <w:ind w:firstLineChars="200" w:firstLine="560"/>
        <w:jc w:val="left"/>
        <w:rPr>
          <w:sz w:val="28"/>
          <w:szCs w:val="28"/>
          <w:lang w:val="ru-RU"/>
        </w:rPr>
      </w:pPr>
      <w:r>
        <w:rPr>
          <w:rFonts w:hint="eastAsia"/>
          <w:sz w:val="28"/>
          <w:szCs w:val="28"/>
          <w:lang w:val="ru-RU"/>
        </w:rPr>
        <w:lastRenderedPageBreak/>
        <w:t>（一）毕业生</w:t>
      </w:r>
      <w:r w:rsidR="00561A3C" w:rsidRPr="00561A3C">
        <w:rPr>
          <w:rFonts w:hint="eastAsia"/>
          <w:sz w:val="28"/>
          <w:szCs w:val="28"/>
          <w:lang w:val="ru-RU"/>
        </w:rPr>
        <w:t>就业率</w:t>
      </w:r>
    </w:p>
    <w:p w:rsidR="00561A3C" w:rsidRPr="00561A3C" w:rsidRDefault="00E50A19" w:rsidP="00060B10">
      <w:pPr>
        <w:ind w:firstLineChars="200" w:firstLine="560"/>
        <w:jc w:val="left"/>
        <w:rPr>
          <w:sz w:val="28"/>
          <w:szCs w:val="28"/>
          <w:lang w:val="ru-RU"/>
        </w:rPr>
      </w:pPr>
      <w:r>
        <w:rPr>
          <w:rFonts w:hint="eastAsia"/>
          <w:sz w:val="28"/>
          <w:szCs w:val="28"/>
          <w:lang w:val="ru-RU"/>
        </w:rPr>
        <w:t>1</w:t>
      </w:r>
      <w:r>
        <w:rPr>
          <w:rFonts w:hint="eastAsia"/>
          <w:sz w:val="28"/>
          <w:szCs w:val="28"/>
          <w:lang w:val="ru-RU"/>
        </w:rPr>
        <w:t>、</w:t>
      </w:r>
      <w:r w:rsidR="00561A3C" w:rsidRPr="00561A3C">
        <w:rPr>
          <w:rFonts w:hint="eastAsia"/>
          <w:sz w:val="28"/>
          <w:szCs w:val="28"/>
          <w:lang w:val="ru-RU"/>
        </w:rPr>
        <w:t>毕业生总体就业率</w:t>
      </w:r>
    </w:p>
    <w:p w:rsidR="00386A8D" w:rsidRPr="00386A8D" w:rsidRDefault="00386A8D" w:rsidP="00386A8D">
      <w:pPr>
        <w:ind w:firstLineChars="200" w:firstLine="560"/>
        <w:jc w:val="left"/>
        <w:rPr>
          <w:sz w:val="28"/>
          <w:szCs w:val="28"/>
          <w:lang w:val="ru-RU"/>
        </w:rPr>
      </w:pPr>
      <w:r w:rsidRPr="00386A8D">
        <w:rPr>
          <w:sz w:val="28"/>
          <w:szCs w:val="28"/>
          <w:lang w:val="ru-RU"/>
        </w:rPr>
        <w:t>201</w:t>
      </w:r>
      <w:r w:rsidRPr="00386A8D">
        <w:rPr>
          <w:rFonts w:hint="eastAsia"/>
          <w:sz w:val="28"/>
          <w:szCs w:val="28"/>
          <w:lang w:val="ru-RU"/>
        </w:rPr>
        <w:t>9</w:t>
      </w:r>
      <w:r w:rsidRPr="00386A8D">
        <w:rPr>
          <w:rFonts w:hint="eastAsia"/>
          <w:sz w:val="28"/>
          <w:szCs w:val="28"/>
          <w:lang w:val="ru-RU"/>
        </w:rPr>
        <w:t>届毕业生</w:t>
      </w:r>
      <w:r w:rsidRPr="00386A8D">
        <w:rPr>
          <w:rFonts w:hint="eastAsia"/>
          <w:sz w:val="28"/>
          <w:szCs w:val="28"/>
          <w:lang w:val="ru-RU"/>
        </w:rPr>
        <w:t>1947</w:t>
      </w:r>
      <w:r w:rsidRPr="00386A8D">
        <w:rPr>
          <w:rFonts w:hint="eastAsia"/>
          <w:sz w:val="28"/>
          <w:szCs w:val="28"/>
          <w:lang w:val="ru-RU"/>
        </w:rPr>
        <w:t>人，</w:t>
      </w:r>
      <w:r w:rsidR="00FD5735">
        <w:rPr>
          <w:rFonts w:hint="eastAsia"/>
          <w:sz w:val="28"/>
          <w:szCs w:val="28"/>
          <w:lang w:val="ru-RU"/>
        </w:rPr>
        <w:t>初次就业率为</w:t>
      </w:r>
      <w:r w:rsidR="00FD5735">
        <w:rPr>
          <w:rFonts w:hint="eastAsia"/>
          <w:sz w:val="28"/>
          <w:szCs w:val="28"/>
          <w:lang w:val="ru-RU"/>
        </w:rPr>
        <w:t>77.78%</w:t>
      </w:r>
      <w:r w:rsidR="00FD5735">
        <w:rPr>
          <w:rFonts w:hint="eastAsia"/>
          <w:sz w:val="28"/>
          <w:szCs w:val="28"/>
          <w:lang w:val="ru-RU"/>
        </w:rPr>
        <w:t>。</w:t>
      </w:r>
      <w:r w:rsidRPr="00386A8D">
        <w:rPr>
          <w:rFonts w:hint="eastAsia"/>
          <w:sz w:val="28"/>
          <w:szCs w:val="28"/>
          <w:lang w:val="ru-RU"/>
        </w:rPr>
        <w:t>截至</w:t>
      </w:r>
      <w:r w:rsidRPr="00386A8D">
        <w:rPr>
          <w:sz w:val="28"/>
          <w:szCs w:val="28"/>
          <w:lang w:val="ru-RU"/>
        </w:rPr>
        <w:t xml:space="preserve"> 201</w:t>
      </w:r>
      <w:r w:rsidRPr="00386A8D">
        <w:rPr>
          <w:rFonts w:hint="eastAsia"/>
          <w:sz w:val="28"/>
          <w:szCs w:val="28"/>
          <w:lang w:val="ru-RU"/>
        </w:rPr>
        <w:t>9</w:t>
      </w:r>
      <w:r w:rsidRPr="00386A8D">
        <w:rPr>
          <w:rFonts w:hint="eastAsia"/>
          <w:sz w:val="28"/>
          <w:szCs w:val="28"/>
          <w:lang w:val="ru-RU"/>
        </w:rPr>
        <w:t>年</w:t>
      </w:r>
      <w:r w:rsidRPr="00386A8D">
        <w:rPr>
          <w:rFonts w:hint="eastAsia"/>
          <w:sz w:val="28"/>
          <w:szCs w:val="28"/>
          <w:lang w:val="ru-RU"/>
        </w:rPr>
        <w:t>12</w:t>
      </w:r>
      <w:r w:rsidRPr="00386A8D">
        <w:rPr>
          <w:rFonts w:hint="eastAsia"/>
          <w:sz w:val="28"/>
          <w:szCs w:val="28"/>
          <w:lang w:val="ru-RU"/>
        </w:rPr>
        <w:t>月</w:t>
      </w:r>
      <w:r w:rsidRPr="00386A8D">
        <w:rPr>
          <w:rFonts w:hint="eastAsia"/>
          <w:sz w:val="28"/>
          <w:szCs w:val="28"/>
          <w:lang w:val="ru-RU"/>
        </w:rPr>
        <w:t>24</w:t>
      </w:r>
      <w:r w:rsidRPr="00386A8D">
        <w:rPr>
          <w:rFonts w:hint="eastAsia"/>
          <w:sz w:val="28"/>
          <w:szCs w:val="28"/>
          <w:lang w:val="ru-RU"/>
        </w:rPr>
        <w:t>日，就业人数</w:t>
      </w:r>
      <w:r w:rsidRPr="00386A8D">
        <w:rPr>
          <w:rFonts w:hint="eastAsia"/>
          <w:sz w:val="28"/>
          <w:szCs w:val="28"/>
          <w:lang w:val="ru-RU"/>
        </w:rPr>
        <w:t>1759</w:t>
      </w:r>
      <w:r w:rsidRPr="00386A8D">
        <w:rPr>
          <w:rFonts w:hint="eastAsia"/>
          <w:sz w:val="28"/>
          <w:szCs w:val="28"/>
          <w:lang w:val="ru-RU"/>
        </w:rPr>
        <w:t>人，就业率为</w:t>
      </w:r>
      <w:r w:rsidRPr="00386A8D">
        <w:rPr>
          <w:sz w:val="28"/>
          <w:szCs w:val="28"/>
          <w:lang w:val="ru-RU"/>
        </w:rPr>
        <w:t xml:space="preserve"> </w:t>
      </w:r>
      <w:r w:rsidRPr="00386A8D">
        <w:rPr>
          <w:rFonts w:hint="eastAsia"/>
          <w:sz w:val="28"/>
          <w:szCs w:val="28"/>
          <w:lang w:val="ru-RU"/>
        </w:rPr>
        <w:t>90.</w:t>
      </w:r>
      <w:r w:rsidR="003F0B81">
        <w:rPr>
          <w:rFonts w:hint="eastAsia"/>
          <w:sz w:val="28"/>
          <w:szCs w:val="28"/>
          <w:lang w:val="ru-RU"/>
        </w:rPr>
        <w:t>3</w:t>
      </w:r>
      <w:r w:rsidRPr="00386A8D">
        <w:rPr>
          <w:rFonts w:hint="eastAsia"/>
          <w:sz w:val="28"/>
          <w:szCs w:val="28"/>
          <w:lang w:val="ru-RU"/>
        </w:rPr>
        <w:t>4%</w:t>
      </w:r>
      <w:r w:rsidRPr="00386A8D">
        <w:rPr>
          <w:rFonts w:hint="eastAsia"/>
          <w:sz w:val="28"/>
          <w:szCs w:val="28"/>
          <w:lang w:val="ru-RU"/>
        </w:rPr>
        <w:t>。分性别来看，男性就业率为</w:t>
      </w:r>
      <w:r w:rsidRPr="00386A8D">
        <w:rPr>
          <w:sz w:val="28"/>
          <w:szCs w:val="28"/>
          <w:lang w:val="ru-RU"/>
        </w:rPr>
        <w:t xml:space="preserve"> </w:t>
      </w:r>
      <w:r w:rsidRPr="00386A8D">
        <w:rPr>
          <w:rFonts w:hint="eastAsia"/>
          <w:sz w:val="28"/>
          <w:szCs w:val="28"/>
          <w:lang w:val="ru-RU"/>
        </w:rPr>
        <w:t>87.51</w:t>
      </w:r>
      <w:r w:rsidRPr="00386A8D">
        <w:rPr>
          <w:sz w:val="28"/>
          <w:szCs w:val="28"/>
          <w:lang w:val="ru-RU"/>
        </w:rPr>
        <w:t>%</w:t>
      </w:r>
      <w:r w:rsidRPr="00386A8D">
        <w:rPr>
          <w:rFonts w:hint="eastAsia"/>
          <w:sz w:val="28"/>
          <w:szCs w:val="28"/>
          <w:lang w:val="ru-RU"/>
        </w:rPr>
        <w:t>，女性就业率为</w:t>
      </w:r>
      <w:r w:rsidRPr="00386A8D">
        <w:rPr>
          <w:sz w:val="28"/>
          <w:szCs w:val="28"/>
          <w:lang w:val="ru-RU"/>
        </w:rPr>
        <w:t xml:space="preserve"> </w:t>
      </w:r>
      <w:r w:rsidRPr="00386A8D">
        <w:rPr>
          <w:rFonts w:hint="eastAsia"/>
          <w:sz w:val="28"/>
          <w:szCs w:val="28"/>
          <w:lang w:val="ru-RU"/>
        </w:rPr>
        <w:t>94.1</w:t>
      </w:r>
      <w:r>
        <w:rPr>
          <w:rFonts w:hint="eastAsia"/>
          <w:sz w:val="28"/>
          <w:szCs w:val="28"/>
          <w:lang w:val="ru-RU"/>
        </w:rPr>
        <w:t>0</w:t>
      </w:r>
      <w:r w:rsidRPr="00386A8D">
        <w:rPr>
          <w:sz w:val="28"/>
          <w:szCs w:val="28"/>
          <w:lang w:val="ru-RU"/>
        </w:rPr>
        <w:t>%</w:t>
      </w:r>
      <w:r w:rsidRPr="00386A8D">
        <w:rPr>
          <w:rFonts w:hint="eastAsia"/>
          <w:sz w:val="28"/>
          <w:szCs w:val="28"/>
          <w:lang w:val="ru-RU"/>
        </w:rPr>
        <w:t>，详见下图。</w:t>
      </w:r>
    </w:p>
    <w:p w:rsidR="00E64302" w:rsidRPr="00561A3C" w:rsidRDefault="00E64302" w:rsidP="00561A3C">
      <w:pPr>
        <w:jc w:val="left"/>
        <w:rPr>
          <w:sz w:val="28"/>
          <w:szCs w:val="28"/>
          <w:lang w:val="ru-RU"/>
        </w:rPr>
      </w:pPr>
      <w:r>
        <w:rPr>
          <w:noProof/>
          <w:sz w:val="28"/>
          <w:szCs w:val="28"/>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1A3C" w:rsidRPr="00A93611" w:rsidRDefault="00C47C09" w:rsidP="00C47C09">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图</w:t>
      </w:r>
      <w:r w:rsidRPr="00A93611">
        <w:rPr>
          <w:rFonts w:asciiTheme="minorEastAsia" w:eastAsiaTheme="minorEastAsia" w:hAnsiTheme="minorEastAsia"/>
          <w:sz w:val="20"/>
          <w:szCs w:val="20"/>
          <w:lang w:val="ru-RU"/>
        </w:rPr>
        <w:t xml:space="preserve"> 2-1 201</w:t>
      </w:r>
      <w:r w:rsidRPr="00A93611">
        <w:rPr>
          <w:rFonts w:asciiTheme="minorEastAsia" w:eastAsiaTheme="minorEastAsia" w:hAnsiTheme="minorEastAsia" w:hint="eastAsia"/>
          <w:sz w:val="20"/>
          <w:szCs w:val="20"/>
          <w:lang w:val="ru-RU"/>
        </w:rPr>
        <w:t>9届毕业生总体就业率</w:t>
      </w:r>
    </w:p>
    <w:p w:rsidR="00060B10" w:rsidRDefault="00060B10" w:rsidP="00060B10">
      <w:pPr>
        <w:ind w:firstLineChars="200" w:firstLine="560"/>
        <w:jc w:val="left"/>
        <w:rPr>
          <w:sz w:val="28"/>
          <w:szCs w:val="28"/>
          <w:lang w:val="ru-RU"/>
        </w:rPr>
      </w:pPr>
    </w:p>
    <w:p w:rsidR="00561A3C" w:rsidRPr="00561A3C" w:rsidRDefault="00BF6948" w:rsidP="00060B10">
      <w:pPr>
        <w:ind w:firstLineChars="200" w:firstLine="560"/>
        <w:jc w:val="left"/>
        <w:rPr>
          <w:sz w:val="28"/>
          <w:szCs w:val="28"/>
          <w:lang w:val="ru-RU"/>
        </w:rPr>
      </w:pPr>
      <w:r>
        <w:rPr>
          <w:rFonts w:hint="eastAsia"/>
          <w:sz w:val="28"/>
          <w:szCs w:val="28"/>
          <w:lang w:val="ru-RU"/>
        </w:rPr>
        <w:t>2</w:t>
      </w:r>
      <w:r>
        <w:rPr>
          <w:rFonts w:hint="eastAsia"/>
          <w:sz w:val="28"/>
          <w:szCs w:val="28"/>
          <w:lang w:val="ru-RU"/>
        </w:rPr>
        <w:t>、</w:t>
      </w:r>
      <w:r w:rsidR="00561A3C" w:rsidRPr="00561A3C">
        <w:rPr>
          <w:rFonts w:hint="eastAsia"/>
          <w:sz w:val="28"/>
          <w:szCs w:val="28"/>
          <w:lang w:val="ru-RU"/>
        </w:rPr>
        <w:t>毕业生分院（系）就业率</w:t>
      </w:r>
    </w:p>
    <w:p w:rsidR="00D92039" w:rsidRPr="00D92039" w:rsidRDefault="00D92039" w:rsidP="00060B10">
      <w:pPr>
        <w:ind w:firstLineChars="200" w:firstLine="560"/>
        <w:jc w:val="left"/>
        <w:rPr>
          <w:sz w:val="28"/>
          <w:szCs w:val="28"/>
          <w:lang w:val="ru-RU"/>
        </w:rPr>
      </w:pPr>
      <w:r w:rsidRPr="00D92039">
        <w:rPr>
          <w:rFonts w:hint="eastAsia"/>
          <w:sz w:val="28"/>
          <w:szCs w:val="28"/>
          <w:lang w:val="ru-RU"/>
        </w:rPr>
        <w:t>各院（系）毕业生就业率</w:t>
      </w:r>
      <w:r w:rsidR="00BF6948">
        <w:rPr>
          <w:rFonts w:hint="eastAsia"/>
          <w:sz w:val="28"/>
          <w:szCs w:val="28"/>
          <w:lang w:val="ru-RU"/>
        </w:rPr>
        <w:t>见</w:t>
      </w:r>
      <w:r w:rsidRPr="00D92039">
        <w:rPr>
          <w:rFonts w:hint="eastAsia"/>
          <w:sz w:val="28"/>
          <w:szCs w:val="28"/>
          <w:lang w:val="ru-RU"/>
        </w:rPr>
        <w:t>下图</w:t>
      </w:r>
      <w:r w:rsidR="00BF6948">
        <w:rPr>
          <w:rFonts w:hint="eastAsia"/>
          <w:sz w:val="28"/>
          <w:szCs w:val="28"/>
          <w:lang w:val="ru-RU"/>
        </w:rPr>
        <w:t>2-2</w:t>
      </w:r>
      <w:r w:rsidR="00BF6948">
        <w:rPr>
          <w:rFonts w:hint="eastAsia"/>
          <w:sz w:val="28"/>
          <w:szCs w:val="28"/>
          <w:lang w:val="ru-RU"/>
        </w:rPr>
        <w:t>，</w:t>
      </w:r>
      <w:r w:rsidRPr="00D92039">
        <w:rPr>
          <w:rFonts w:hint="eastAsia"/>
          <w:sz w:val="28"/>
          <w:szCs w:val="28"/>
          <w:lang w:val="ru-RU"/>
        </w:rPr>
        <w:t>就业率最高的汽车</w:t>
      </w:r>
      <w:r>
        <w:rPr>
          <w:rFonts w:hint="eastAsia"/>
          <w:sz w:val="28"/>
          <w:szCs w:val="28"/>
          <w:lang w:val="ru-RU"/>
        </w:rPr>
        <w:t>与智能制造</w:t>
      </w:r>
      <w:r w:rsidRPr="00D92039">
        <w:rPr>
          <w:rFonts w:hint="eastAsia"/>
          <w:sz w:val="28"/>
          <w:szCs w:val="28"/>
          <w:lang w:val="ru-RU"/>
        </w:rPr>
        <w:t>学院（</w:t>
      </w:r>
      <w:r w:rsidRPr="00D92039">
        <w:rPr>
          <w:rFonts w:hint="eastAsia"/>
          <w:sz w:val="28"/>
          <w:szCs w:val="28"/>
          <w:lang w:val="ru-RU"/>
        </w:rPr>
        <w:t>93.01%</w:t>
      </w:r>
      <w:r w:rsidRPr="00D92039">
        <w:rPr>
          <w:rFonts w:hint="eastAsia"/>
          <w:sz w:val="28"/>
          <w:szCs w:val="28"/>
          <w:lang w:val="ru-RU"/>
        </w:rPr>
        <w:t>），其次为财会工商系（</w:t>
      </w:r>
      <w:r w:rsidRPr="00D92039">
        <w:rPr>
          <w:rFonts w:hint="eastAsia"/>
          <w:sz w:val="28"/>
          <w:szCs w:val="28"/>
          <w:lang w:val="ru-RU"/>
        </w:rPr>
        <w:t>92.48</w:t>
      </w:r>
      <w:r w:rsidRPr="00D92039">
        <w:rPr>
          <w:sz w:val="28"/>
          <w:szCs w:val="28"/>
          <w:lang w:val="ru-RU"/>
        </w:rPr>
        <w:t>%</w:t>
      </w:r>
      <w:r w:rsidRPr="00D92039">
        <w:rPr>
          <w:rFonts w:hint="eastAsia"/>
          <w:sz w:val="28"/>
          <w:szCs w:val="28"/>
          <w:lang w:val="ru-RU"/>
        </w:rPr>
        <w:t>），第三为生物工程系（</w:t>
      </w:r>
      <w:r w:rsidRPr="00D92039">
        <w:rPr>
          <w:rFonts w:hint="eastAsia"/>
          <w:sz w:val="28"/>
          <w:szCs w:val="28"/>
          <w:lang w:val="ru-RU"/>
        </w:rPr>
        <w:t>91.33</w:t>
      </w:r>
      <w:r w:rsidRPr="00D92039">
        <w:rPr>
          <w:sz w:val="28"/>
          <w:szCs w:val="28"/>
          <w:lang w:val="ru-RU"/>
        </w:rPr>
        <w:t>%</w:t>
      </w:r>
      <w:r w:rsidRPr="00D92039">
        <w:rPr>
          <w:rFonts w:hint="eastAsia"/>
          <w:sz w:val="28"/>
          <w:szCs w:val="28"/>
          <w:lang w:val="ru-RU"/>
        </w:rPr>
        <w:t>）。</w:t>
      </w:r>
    </w:p>
    <w:p w:rsidR="00561A3C" w:rsidRDefault="00755981" w:rsidP="00165587">
      <w:pPr>
        <w:jc w:val="left"/>
        <w:rPr>
          <w:sz w:val="28"/>
          <w:szCs w:val="28"/>
          <w:lang w:val="ru-RU"/>
        </w:rPr>
      </w:pPr>
      <w:r>
        <w:rPr>
          <w:noProof/>
          <w:sz w:val="28"/>
          <w:szCs w:val="28"/>
        </w:rPr>
        <w:lastRenderedPageBreak/>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A3C" w:rsidRPr="00A93611" w:rsidRDefault="00C47C09" w:rsidP="00FC5155">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图</w:t>
      </w:r>
      <w:r w:rsidRPr="00A93611">
        <w:rPr>
          <w:rFonts w:asciiTheme="minorEastAsia" w:eastAsiaTheme="minorEastAsia" w:hAnsiTheme="minorEastAsia"/>
          <w:sz w:val="20"/>
          <w:szCs w:val="20"/>
          <w:lang w:val="ru-RU"/>
        </w:rPr>
        <w:t xml:space="preserve"> 2-2 201</w:t>
      </w:r>
      <w:r w:rsidRPr="00A93611">
        <w:rPr>
          <w:rFonts w:asciiTheme="minorEastAsia" w:eastAsiaTheme="minorEastAsia" w:hAnsiTheme="minorEastAsia" w:hint="eastAsia"/>
          <w:sz w:val="20"/>
          <w:szCs w:val="20"/>
          <w:lang w:val="ru-RU"/>
        </w:rPr>
        <w:t>9届毕业生各院（系）就业率</w:t>
      </w:r>
    </w:p>
    <w:p w:rsidR="00060B10" w:rsidRDefault="00060B10" w:rsidP="00060B10">
      <w:pPr>
        <w:ind w:firstLineChars="200" w:firstLine="560"/>
        <w:jc w:val="left"/>
        <w:rPr>
          <w:sz w:val="28"/>
          <w:szCs w:val="28"/>
          <w:lang w:val="ru-RU"/>
        </w:rPr>
      </w:pPr>
    </w:p>
    <w:p w:rsidR="00561A3C" w:rsidRPr="00561A3C" w:rsidRDefault="00BF6948" w:rsidP="00060B10">
      <w:pPr>
        <w:ind w:firstLineChars="200" w:firstLine="560"/>
        <w:jc w:val="left"/>
        <w:rPr>
          <w:sz w:val="28"/>
          <w:szCs w:val="28"/>
          <w:lang w:val="ru-RU"/>
        </w:rPr>
      </w:pPr>
      <w:r>
        <w:rPr>
          <w:rFonts w:hint="eastAsia"/>
          <w:sz w:val="28"/>
          <w:szCs w:val="28"/>
          <w:lang w:val="ru-RU"/>
        </w:rPr>
        <w:t>3</w:t>
      </w:r>
      <w:r>
        <w:rPr>
          <w:rFonts w:hint="eastAsia"/>
          <w:sz w:val="28"/>
          <w:szCs w:val="28"/>
          <w:lang w:val="ru-RU"/>
        </w:rPr>
        <w:t>、</w:t>
      </w:r>
      <w:r w:rsidR="00561A3C" w:rsidRPr="00561A3C">
        <w:rPr>
          <w:rFonts w:hint="eastAsia"/>
          <w:sz w:val="28"/>
          <w:szCs w:val="28"/>
          <w:lang w:val="ru-RU"/>
        </w:rPr>
        <w:t>毕业生分专业就业率</w:t>
      </w:r>
    </w:p>
    <w:p w:rsidR="00386A8D" w:rsidRDefault="00386A8D" w:rsidP="00386A8D">
      <w:pPr>
        <w:ind w:firstLineChars="200" w:firstLine="560"/>
        <w:jc w:val="left"/>
        <w:rPr>
          <w:sz w:val="28"/>
          <w:szCs w:val="28"/>
        </w:rPr>
      </w:pPr>
      <w:r w:rsidRPr="00386A8D">
        <w:rPr>
          <w:sz w:val="28"/>
          <w:szCs w:val="28"/>
          <w:lang w:val="ru-RU"/>
        </w:rPr>
        <w:t>201</w:t>
      </w:r>
      <w:r w:rsidRPr="00386A8D">
        <w:rPr>
          <w:rFonts w:hint="eastAsia"/>
          <w:sz w:val="28"/>
          <w:szCs w:val="28"/>
          <w:lang w:val="ru-RU"/>
        </w:rPr>
        <w:t>9</w:t>
      </w:r>
      <w:r w:rsidR="00BF6948">
        <w:rPr>
          <w:rFonts w:hint="eastAsia"/>
          <w:sz w:val="28"/>
          <w:szCs w:val="28"/>
          <w:lang w:val="ru-RU"/>
        </w:rPr>
        <w:t>届毕业生各专业就业率见下图</w:t>
      </w:r>
      <w:r w:rsidR="00BF6948">
        <w:rPr>
          <w:rFonts w:hint="eastAsia"/>
          <w:sz w:val="28"/>
          <w:szCs w:val="28"/>
          <w:lang w:val="ru-RU"/>
        </w:rPr>
        <w:t>2-3</w:t>
      </w:r>
      <w:r w:rsidR="00BF6948">
        <w:rPr>
          <w:rFonts w:hint="eastAsia"/>
          <w:sz w:val="28"/>
          <w:szCs w:val="28"/>
          <w:lang w:val="ru-RU"/>
        </w:rPr>
        <w:t>，从图中可看出药品生产技术等</w:t>
      </w:r>
      <w:r w:rsidRPr="00386A8D">
        <w:rPr>
          <w:rFonts w:hint="eastAsia"/>
          <w:sz w:val="28"/>
          <w:szCs w:val="28"/>
          <w:lang w:val="ru-RU"/>
        </w:rPr>
        <w:t>9</w:t>
      </w:r>
      <w:r w:rsidRPr="00386A8D">
        <w:rPr>
          <w:rFonts w:hint="eastAsia"/>
          <w:sz w:val="28"/>
          <w:szCs w:val="28"/>
          <w:lang w:val="ru-RU"/>
        </w:rPr>
        <w:t>个专业的就业率高于整体就业率（</w:t>
      </w:r>
      <w:r w:rsidRPr="00386A8D">
        <w:rPr>
          <w:rFonts w:hint="eastAsia"/>
          <w:sz w:val="28"/>
          <w:szCs w:val="28"/>
          <w:lang w:val="ru-RU"/>
        </w:rPr>
        <w:t>90.</w:t>
      </w:r>
      <w:r w:rsidR="003F0B81">
        <w:rPr>
          <w:rFonts w:hint="eastAsia"/>
          <w:sz w:val="28"/>
          <w:szCs w:val="28"/>
          <w:lang w:val="ru-RU"/>
        </w:rPr>
        <w:t>3</w:t>
      </w:r>
      <w:r w:rsidRPr="00386A8D">
        <w:rPr>
          <w:rFonts w:hint="eastAsia"/>
          <w:sz w:val="28"/>
          <w:szCs w:val="28"/>
          <w:lang w:val="ru-RU"/>
        </w:rPr>
        <w:t>4</w:t>
      </w:r>
      <w:r w:rsidRPr="00386A8D">
        <w:rPr>
          <w:sz w:val="28"/>
          <w:szCs w:val="28"/>
          <w:lang w:val="ru-RU"/>
        </w:rPr>
        <w:t>%</w:t>
      </w:r>
      <w:r w:rsidRPr="00386A8D">
        <w:rPr>
          <w:rFonts w:hint="eastAsia"/>
          <w:sz w:val="28"/>
          <w:szCs w:val="28"/>
          <w:lang w:val="ru-RU"/>
        </w:rPr>
        <w:t>），其中药品生产技术</w:t>
      </w:r>
      <w:r w:rsidRPr="00386A8D">
        <w:rPr>
          <w:rFonts w:hint="eastAsia"/>
          <w:sz w:val="28"/>
          <w:szCs w:val="28"/>
        </w:rPr>
        <w:t>专业的就业率最高（</w:t>
      </w:r>
      <w:r w:rsidRPr="00386A8D">
        <w:rPr>
          <w:rFonts w:hint="eastAsia"/>
          <w:sz w:val="28"/>
          <w:szCs w:val="28"/>
        </w:rPr>
        <w:t>98.61</w:t>
      </w:r>
      <w:r w:rsidRPr="00386A8D">
        <w:rPr>
          <w:sz w:val="28"/>
          <w:szCs w:val="28"/>
        </w:rPr>
        <w:t>%</w:t>
      </w:r>
      <w:r w:rsidRPr="00386A8D">
        <w:rPr>
          <w:rFonts w:hint="eastAsia"/>
          <w:sz w:val="28"/>
          <w:szCs w:val="28"/>
        </w:rPr>
        <w:t>），数控技术的就业率相对较低（</w:t>
      </w:r>
      <w:r w:rsidRPr="00386A8D">
        <w:rPr>
          <w:rFonts w:hint="eastAsia"/>
          <w:sz w:val="28"/>
          <w:szCs w:val="28"/>
        </w:rPr>
        <w:t>80%</w:t>
      </w:r>
      <w:r w:rsidRPr="00386A8D">
        <w:rPr>
          <w:rFonts w:hint="eastAsia"/>
          <w:sz w:val="28"/>
          <w:szCs w:val="28"/>
        </w:rPr>
        <w:t>）。</w:t>
      </w:r>
    </w:p>
    <w:p w:rsidR="00392B79" w:rsidRDefault="004D066F" w:rsidP="00165587">
      <w:pPr>
        <w:jc w:val="left"/>
        <w:rPr>
          <w:sz w:val="28"/>
          <w:szCs w:val="28"/>
          <w:lang w:val="ru-RU"/>
        </w:rPr>
      </w:pPr>
      <w:r>
        <w:rPr>
          <w:noProof/>
          <w:sz w:val="28"/>
          <w:szCs w:val="28"/>
        </w:rPr>
        <w:lastRenderedPageBreak/>
        <w:drawing>
          <wp:inline distT="0" distB="0" distL="0" distR="0">
            <wp:extent cx="5191125" cy="3467100"/>
            <wp:effectExtent l="19050" t="0" r="952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2B79" w:rsidRPr="00A93611" w:rsidRDefault="00C47C09" w:rsidP="00C47C09">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rPr>
        <w:t>图</w:t>
      </w:r>
      <w:r w:rsidRPr="00A93611">
        <w:rPr>
          <w:rFonts w:asciiTheme="minorEastAsia" w:eastAsiaTheme="minorEastAsia" w:hAnsiTheme="minorEastAsia"/>
          <w:sz w:val="20"/>
          <w:szCs w:val="20"/>
        </w:rPr>
        <w:t xml:space="preserve"> 2-3 201</w:t>
      </w:r>
      <w:r w:rsidRPr="00A93611">
        <w:rPr>
          <w:rFonts w:asciiTheme="minorEastAsia" w:eastAsiaTheme="minorEastAsia" w:hAnsiTheme="minorEastAsia" w:hint="eastAsia"/>
          <w:sz w:val="20"/>
          <w:szCs w:val="20"/>
        </w:rPr>
        <w:t>9届毕业生各专业就业率</w:t>
      </w:r>
    </w:p>
    <w:p w:rsidR="00060B10" w:rsidRDefault="00060B10" w:rsidP="00060B10">
      <w:pPr>
        <w:ind w:firstLineChars="200" w:firstLine="560"/>
        <w:jc w:val="left"/>
        <w:rPr>
          <w:sz w:val="28"/>
          <w:szCs w:val="28"/>
          <w:lang w:val="ru-RU"/>
        </w:rPr>
      </w:pPr>
    </w:p>
    <w:p w:rsidR="00392B79" w:rsidRPr="00392B79" w:rsidRDefault="00BF6948" w:rsidP="00060B10">
      <w:pPr>
        <w:ind w:firstLineChars="200" w:firstLine="560"/>
        <w:jc w:val="left"/>
        <w:rPr>
          <w:sz w:val="28"/>
          <w:szCs w:val="28"/>
          <w:lang w:val="ru-RU"/>
        </w:rPr>
      </w:pPr>
      <w:r>
        <w:rPr>
          <w:rFonts w:hint="eastAsia"/>
          <w:sz w:val="28"/>
          <w:szCs w:val="28"/>
          <w:lang w:val="ru-RU"/>
        </w:rPr>
        <w:t>4</w:t>
      </w:r>
      <w:r>
        <w:rPr>
          <w:rFonts w:hint="eastAsia"/>
          <w:sz w:val="28"/>
          <w:szCs w:val="28"/>
          <w:lang w:val="ru-RU"/>
        </w:rPr>
        <w:t>、</w:t>
      </w:r>
      <w:r w:rsidR="00392B79" w:rsidRPr="00392B79">
        <w:rPr>
          <w:rFonts w:hint="eastAsia"/>
          <w:sz w:val="28"/>
          <w:szCs w:val="28"/>
          <w:lang w:val="ru-RU"/>
        </w:rPr>
        <w:t>毕业生其他分类就业率</w:t>
      </w:r>
    </w:p>
    <w:p w:rsidR="000F74D4" w:rsidRPr="00392B79" w:rsidRDefault="00BF6948" w:rsidP="000F74D4">
      <w:pPr>
        <w:ind w:firstLineChars="200" w:firstLine="560"/>
        <w:jc w:val="left"/>
        <w:rPr>
          <w:sz w:val="28"/>
          <w:szCs w:val="28"/>
          <w:lang w:val="ru-RU"/>
        </w:rPr>
      </w:pPr>
      <w:r>
        <w:rPr>
          <w:rFonts w:hint="eastAsia"/>
          <w:sz w:val="28"/>
          <w:szCs w:val="28"/>
          <w:lang w:val="ru-RU"/>
        </w:rPr>
        <w:t>从</w:t>
      </w:r>
      <w:r w:rsidR="000F74D4" w:rsidRPr="00392B79">
        <w:rPr>
          <w:rFonts w:hint="eastAsia"/>
          <w:sz w:val="28"/>
          <w:szCs w:val="28"/>
          <w:lang w:val="ru-RU"/>
        </w:rPr>
        <w:t>民族来看，</w:t>
      </w:r>
      <w:r w:rsidR="000F74D4" w:rsidRPr="00392B79">
        <w:rPr>
          <w:sz w:val="28"/>
          <w:szCs w:val="28"/>
          <w:lang w:val="ru-RU"/>
        </w:rPr>
        <w:t>201</w:t>
      </w:r>
      <w:r w:rsidR="000F74D4" w:rsidRPr="00392B79">
        <w:rPr>
          <w:rFonts w:hint="eastAsia"/>
          <w:sz w:val="28"/>
          <w:szCs w:val="28"/>
          <w:lang w:val="ru-RU"/>
        </w:rPr>
        <w:t>9</w:t>
      </w:r>
      <w:r w:rsidR="000F74D4" w:rsidRPr="00392B79">
        <w:rPr>
          <w:sz w:val="28"/>
          <w:szCs w:val="28"/>
          <w:lang w:val="ru-RU"/>
        </w:rPr>
        <w:t xml:space="preserve"> </w:t>
      </w:r>
      <w:r w:rsidR="000F74D4" w:rsidRPr="00392B79">
        <w:rPr>
          <w:rFonts w:hint="eastAsia"/>
          <w:sz w:val="28"/>
          <w:szCs w:val="28"/>
          <w:lang w:val="ru-RU"/>
        </w:rPr>
        <w:t>届汉族毕业生就业率为</w:t>
      </w:r>
      <w:r w:rsidR="000F74D4">
        <w:rPr>
          <w:rFonts w:hint="eastAsia"/>
          <w:sz w:val="28"/>
          <w:szCs w:val="28"/>
          <w:lang w:val="ru-RU"/>
        </w:rPr>
        <w:t>90.53</w:t>
      </w:r>
      <w:r w:rsidR="000F74D4" w:rsidRPr="00392B79">
        <w:rPr>
          <w:sz w:val="28"/>
          <w:szCs w:val="28"/>
          <w:lang w:val="ru-RU"/>
        </w:rPr>
        <w:t>%</w:t>
      </w:r>
      <w:r w:rsidR="000F74D4" w:rsidRPr="00392B79">
        <w:rPr>
          <w:rFonts w:hint="eastAsia"/>
          <w:sz w:val="28"/>
          <w:szCs w:val="28"/>
          <w:lang w:val="ru-RU"/>
        </w:rPr>
        <w:t>，少数民族毕业生就业率为</w:t>
      </w:r>
      <w:r w:rsidR="000F74D4">
        <w:rPr>
          <w:rFonts w:hint="eastAsia"/>
          <w:sz w:val="28"/>
          <w:szCs w:val="28"/>
          <w:lang w:val="ru-RU"/>
        </w:rPr>
        <w:t>89.33</w:t>
      </w:r>
      <w:r w:rsidR="000F74D4" w:rsidRPr="00392B79">
        <w:rPr>
          <w:sz w:val="28"/>
          <w:szCs w:val="28"/>
          <w:lang w:val="ru-RU"/>
        </w:rPr>
        <w:t>%</w:t>
      </w:r>
      <w:r w:rsidR="000F74D4" w:rsidRPr="00392B79">
        <w:rPr>
          <w:rFonts w:hint="eastAsia"/>
          <w:sz w:val="28"/>
          <w:szCs w:val="28"/>
          <w:lang w:val="ru-RU"/>
        </w:rPr>
        <w:t>。</w:t>
      </w:r>
    </w:p>
    <w:p w:rsidR="000F74D4" w:rsidRDefault="00BF6948" w:rsidP="000F74D4">
      <w:pPr>
        <w:ind w:firstLineChars="200" w:firstLine="560"/>
        <w:jc w:val="left"/>
        <w:rPr>
          <w:sz w:val="28"/>
          <w:szCs w:val="28"/>
          <w:lang w:val="ru-RU"/>
        </w:rPr>
      </w:pPr>
      <w:r>
        <w:rPr>
          <w:rFonts w:hint="eastAsia"/>
          <w:sz w:val="28"/>
          <w:szCs w:val="28"/>
          <w:lang w:val="ru-RU"/>
        </w:rPr>
        <w:t>从</w:t>
      </w:r>
      <w:r w:rsidR="000F74D4" w:rsidRPr="00392B79">
        <w:rPr>
          <w:rFonts w:hint="eastAsia"/>
          <w:sz w:val="28"/>
          <w:szCs w:val="28"/>
          <w:lang w:val="ru-RU"/>
        </w:rPr>
        <w:t>政治面貌来看，共青团员的就业率为</w:t>
      </w:r>
      <w:r w:rsidR="000F74D4" w:rsidRPr="00392B79">
        <w:rPr>
          <w:sz w:val="28"/>
          <w:szCs w:val="28"/>
          <w:lang w:val="ru-RU"/>
        </w:rPr>
        <w:t xml:space="preserve"> </w:t>
      </w:r>
      <w:r w:rsidR="000F74D4">
        <w:rPr>
          <w:rFonts w:hint="eastAsia"/>
          <w:sz w:val="28"/>
          <w:szCs w:val="28"/>
          <w:lang w:val="ru-RU"/>
        </w:rPr>
        <w:t>90.45</w:t>
      </w:r>
      <w:r w:rsidR="000F74D4" w:rsidRPr="00392B79">
        <w:rPr>
          <w:sz w:val="28"/>
          <w:szCs w:val="28"/>
          <w:lang w:val="ru-RU"/>
        </w:rPr>
        <w:t>%</w:t>
      </w:r>
      <w:r w:rsidR="000F74D4" w:rsidRPr="00392B79">
        <w:rPr>
          <w:rFonts w:hint="eastAsia"/>
          <w:sz w:val="28"/>
          <w:szCs w:val="28"/>
          <w:lang w:val="ru-RU"/>
        </w:rPr>
        <w:t>，群众的就业率为</w:t>
      </w:r>
      <w:r w:rsidR="000F74D4" w:rsidRPr="00392B79">
        <w:rPr>
          <w:sz w:val="28"/>
          <w:szCs w:val="28"/>
          <w:lang w:val="ru-RU"/>
        </w:rPr>
        <w:t xml:space="preserve"> </w:t>
      </w:r>
      <w:r w:rsidR="000F74D4">
        <w:rPr>
          <w:rFonts w:hint="eastAsia"/>
          <w:sz w:val="28"/>
          <w:szCs w:val="28"/>
          <w:lang w:val="ru-RU"/>
        </w:rPr>
        <w:t>81.08</w:t>
      </w:r>
      <w:r w:rsidR="000F74D4" w:rsidRPr="00392B79">
        <w:rPr>
          <w:sz w:val="28"/>
          <w:szCs w:val="28"/>
          <w:lang w:val="ru-RU"/>
        </w:rPr>
        <w:t>%</w:t>
      </w:r>
      <w:r w:rsidR="000F74D4" w:rsidRPr="00392B79">
        <w:rPr>
          <w:rFonts w:hint="eastAsia"/>
          <w:sz w:val="28"/>
          <w:szCs w:val="28"/>
          <w:lang w:val="ru-RU"/>
        </w:rPr>
        <w:t>，中共党员的就业率为</w:t>
      </w:r>
      <w:r w:rsidR="000F74D4" w:rsidRPr="00392B79">
        <w:rPr>
          <w:sz w:val="28"/>
          <w:szCs w:val="28"/>
          <w:lang w:val="ru-RU"/>
        </w:rPr>
        <w:t xml:space="preserve"> </w:t>
      </w:r>
      <w:r w:rsidR="000F74D4">
        <w:rPr>
          <w:rFonts w:hint="eastAsia"/>
          <w:sz w:val="28"/>
          <w:szCs w:val="28"/>
          <w:lang w:val="ru-RU"/>
        </w:rPr>
        <w:t>83.33</w:t>
      </w:r>
      <w:r w:rsidR="000F74D4" w:rsidRPr="00392B79">
        <w:rPr>
          <w:sz w:val="28"/>
          <w:szCs w:val="28"/>
          <w:lang w:val="ru-RU"/>
        </w:rPr>
        <w:t>%</w:t>
      </w:r>
      <w:r w:rsidR="000F74D4" w:rsidRPr="00392B79">
        <w:rPr>
          <w:rFonts w:hint="eastAsia"/>
          <w:sz w:val="28"/>
          <w:szCs w:val="28"/>
          <w:lang w:val="ru-RU"/>
        </w:rPr>
        <w:t>，中共预备党员的就业率为</w:t>
      </w:r>
      <w:r w:rsidR="000F74D4" w:rsidRPr="00392B79">
        <w:rPr>
          <w:sz w:val="28"/>
          <w:szCs w:val="28"/>
          <w:lang w:val="ru-RU"/>
        </w:rPr>
        <w:t xml:space="preserve"> </w:t>
      </w:r>
      <w:r w:rsidR="000F74D4">
        <w:rPr>
          <w:rFonts w:hint="eastAsia"/>
          <w:sz w:val="28"/>
          <w:szCs w:val="28"/>
          <w:lang w:val="ru-RU"/>
        </w:rPr>
        <w:t>100</w:t>
      </w:r>
      <w:r w:rsidR="000F74D4" w:rsidRPr="00392B79">
        <w:rPr>
          <w:sz w:val="28"/>
          <w:szCs w:val="28"/>
          <w:lang w:val="ru-RU"/>
        </w:rPr>
        <w:t>%</w:t>
      </w:r>
      <w:r w:rsidR="000F74D4" w:rsidRPr="00392B79">
        <w:rPr>
          <w:rFonts w:hint="eastAsia"/>
          <w:sz w:val="28"/>
          <w:szCs w:val="28"/>
          <w:lang w:val="ru-RU"/>
        </w:rPr>
        <w:t>。</w:t>
      </w:r>
    </w:p>
    <w:p w:rsidR="00392B79" w:rsidRDefault="00BF6948" w:rsidP="000F74D4">
      <w:pPr>
        <w:ind w:firstLineChars="200" w:firstLine="560"/>
        <w:jc w:val="left"/>
        <w:rPr>
          <w:sz w:val="28"/>
          <w:szCs w:val="28"/>
          <w:lang w:val="ru-RU"/>
        </w:rPr>
      </w:pPr>
      <w:r>
        <w:rPr>
          <w:rFonts w:hint="eastAsia"/>
          <w:sz w:val="28"/>
          <w:szCs w:val="28"/>
          <w:lang w:val="ru-RU"/>
        </w:rPr>
        <w:t>从</w:t>
      </w:r>
      <w:r w:rsidR="000F74D4" w:rsidRPr="00392B79">
        <w:rPr>
          <w:rFonts w:hint="eastAsia"/>
          <w:sz w:val="28"/>
          <w:szCs w:val="28"/>
          <w:lang w:val="ru-RU"/>
        </w:rPr>
        <w:t>困难生类别来看，非困难生的就业率为</w:t>
      </w:r>
      <w:r w:rsidR="000F74D4" w:rsidRPr="00392B79">
        <w:rPr>
          <w:sz w:val="28"/>
          <w:szCs w:val="28"/>
          <w:lang w:val="ru-RU"/>
        </w:rPr>
        <w:t xml:space="preserve"> </w:t>
      </w:r>
      <w:r w:rsidR="000F74D4">
        <w:rPr>
          <w:rFonts w:hint="eastAsia"/>
          <w:sz w:val="28"/>
          <w:szCs w:val="28"/>
          <w:lang w:val="ru-RU"/>
        </w:rPr>
        <w:t>89.09</w:t>
      </w:r>
      <w:r w:rsidR="000F74D4" w:rsidRPr="00392B79">
        <w:rPr>
          <w:sz w:val="28"/>
          <w:szCs w:val="28"/>
          <w:lang w:val="ru-RU"/>
        </w:rPr>
        <w:t>%</w:t>
      </w:r>
      <w:r w:rsidR="000F74D4" w:rsidRPr="00392B79">
        <w:rPr>
          <w:rFonts w:hint="eastAsia"/>
          <w:sz w:val="28"/>
          <w:szCs w:val="28"/>
          <w:lang w:val="ru-RU"/>
        </w:rPr>
        <w:t>，困难生的就业率为</w:t>
      </w:r>
      <w:r w:rsidR="000F74D4" w:rsidRPr="00392B79">
        <w:rPr>
          <w:sz w:val="28"/>
          <w:szCs w:val="28"/>
          <w:lang w:val="ru-RU"/>
        </w:rPr>
        <w:t xml:space="preserve"> </w:t>
      </w:r>
      <w:r w:rsidR="000F74D4">
        <w:rPr>
          <w:rFonts w:hint="eastAsia"/>
          <w:sz w:val="28"/>
          <w:szCs w:val="28"/>
          <w:lang w:val="ru-RU"/>
        </w:rPr>
        <w:t>95.49</w:t>
      </w:r>
      <w:r w:rsidR="000F74D4" w:rsidRPr="00392B79">
        <w:rPr>
          <w:sz w:val="28"/>
          <w:szCs w:val="28"/>
          <w:lang w:val="ru-RU"/>
        </w:rPr>
        <w:t>%</w:t>
      </w:r>
      <w:r w:rsidR="000F74D4" w:rsidRPr="00392B79">
        <w:rPr>
          <w:rFonts w:hint="eastAsia"/>
          <w:sz w:val="28"/>
          <w:szCs w:val="28"/>
          <w:lang w:val="ru-RU"/>
        </w:rPr>
        <w:t>。详见下图。</w:t>
      </w:r>
    </w:p>
    <w:p w:rsidR="000F74D4" w:rsidRDefault="000F74D4" w:rsidP="000F74D4">
      <w:pPr>
        <w:jc w:val="left"/>
        <w:rPr>
          <w:sz w:val="28"/>
          <w:szCs w:val="28"/>
          <w:lang w:val="ru-RU"/>
        </w:rPr>
      </w:pPr>
      <w:r>
        <w:rPr>
          <w:noProof/>
          <w:sz w:val="28"/>
          <w:szCs w:val="28"/>
        </w:rPr>
        <w:lastRenderedPageBreak/>
        <w:drawing>
          <wp:inline distT="0" distB="0" distL="0" distR="0">
            <wp:extent cx="5191125" cy="2790825"/>
            <wp:effectExtent l="19050" t="0" r="9525"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2B79" w:rsidRPr="00A93611" w:rsidRDefault="00C47C09" w:rsidP="001C7116">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图</w:t>
      </w:r>
      <w:r w:rsidRPr="00A93611">
        <w:rPr>
          <w:rFonts w:asciiTheme="minorEastAsia" w:eastAsiaTheme="minorEastAsia" w:hAnsiTheme="minorEastAsia"/>
          <w:sz w:val="20"/>
          <w:szCs w:val="20"/>
          <w:lang w:val="ru-RU"/>
        </w:rPr>
        <w:t xml:space="preserve"> 2-4 201</w:t>
      </w:r>
      <w:r w:rsidRPr="00A93611">
        <w:rPr>
          <w:rFonts w:asciiTheme="minorEastAsia" w:eastAsiaTheme="minorEastAsia" w:hAnsiTheme="minorEastAsia" w:hint="eastAsia"/>
          <w:sz w:val="20"/>
          <w:szCs w:val="20"/>
          <w:lang w:val="ru-RU"/>
        </w:rPr>
        <w:t>9届毕业生分类别就业率</w:t>
      </w:r>
    </w:p>
    <w:p w:rsidR="00060B10" w:rsidRDefault="00060B10" w:rsidP="00060B10">
      <w:pPr>
        <w:ind w:firstLineChars="200" w:firstLine="560"/>
        <w:jc w:val="left"/>
        <w:rPr>
          <w:sz w:val="28"/>
          <w:szCs w:val="28"/>
          <w:lang w:val="ru-RU"/>
        </w:rPr>
      </w:pPr>
    </w:p>
    <w:p w:rsidR="00392B79" w:rsidRPr="00392B79" w:rsidRDefault="00BF6948" w:rsidP="00060B10">
      <w:pPr>
        <w:ind w:firstLineChars="200" w:firstLine="560"/>
        <w:jc w:val="left"/>
        <w:rPr>
          <w:sz w:val="28"/>
          <w:szCs w:val="28"/>
          <w:lang w:val="ru-RU"/>
        </w:rPr>
      </w:pPr>
      <w:r>
        <w:rPr>
          <w:rFonts w:hint="eastAsia"/>
          <w:sz w:val="28"/>
          <w:szCs w:val="28"/>
          <w:lang w:val="ru-RU"/>
        </w:rPr>
        <w:t>（二）</w:t>
      </w:r>
      <w:r w:rsidR="00392B79" w:rsidRPr="00392B79">
        <w:rPr>
          <w:rFonts w:hint="eastAsia"/>
          <w:sz w:val="28"/>
          <w:szCs w:val="28"/>
          <w:lang w:val="ru-RU"/>
        </w:rPr>
        <w:t>毕业生毕业去向</w:t>
      </w:r>
    </w:p>
    <w:p w:rsidR="00581F7B" w:rsidRDefault="00581F7B" w:rsidP="00C47C09">
      <w:pPr>
        <w:jc w:val="center"/>
        <w:rPr>
          <w:sz w:val="28"/>
          <w:szCs w:val="28"/>
        </w:rPr>
      </w:pPr>
      <w:r>
        <w:rPr>
          <w:rFonts w:hint="eastAsia"/>
          <w:sz w:val="28"/>
          <w:szCs w:val="28"/>
          <w:lang w:val="ru-RU"/>
        </w:rPr>
        <w:t xml:space="preserve">    </w:t>
      </w:r>
      <w:r w:rsidRPr="00392B79">
        <w:rPr>
          <w:sz w:val="28"/>
          <w:szCs w:val="28"/>
          <w:lang w:val="ru-RU"/>
        </w:rPr>
        <w:t>201</w:t>
      </w:r>
      <w:r w:rsidRPr="00392B79">
        <w:rPr>
          <w:rFonts w:hint="eastAsia"/>
          <w:sz w:val="28"/>
          <w:szCs w:val="28"/>
          <w:lang w:val="ru-RU"/>
        </w:rPr>
        <w:t>9</w:t>
      </w:r>
      <w:r w:rsidRPr="00392B79">
        <w:rPr>
          <w:sz w:val="28"/>
          <w:szCs w:val="28"/>
          <w:lang w:val="ru-RU"/>
        </w:rPr>
        <w:t xml:space="preserve"> </w:t>
      </w:r>
      <w:r w:rsidR="00BF6948">
        <w:rPr>
          <w:rFonts w:hint="eastAsia"/>
          <w:sz w:val="28"/>
          <w:szCs w:val="28"/>
          <w:lang w:val="ru-RU"/>
        </w:rPr>
        <w:t>届毕业生的毕业去向主要为</w:t>
      </w:r>
      <w:r>
        <w:rPr>
          <w:rFonts w:hint="eastAsia"/>
          <w:sz w:val="28"/>
          <w:szCs w:val="28"/>
          <w:lang w:val="ru-RU"/>
        </w:rPr>
        <w:t>灵活就业（其他录用形式就业）</w:t>
      </w:r>
      <w:r w:rsidRPr="00392B79">
        <w:rPr>
          <w:rFonts w:hint="eastAsia"/>
          <w:sz w:val="28"/>
          <w:szCs w:val="28"/>
          <w:lang w:val="ru-RU"/>
        </w:rPr>
        <w:t>有</w:t>
      </w:r>
      <w:r w:rsidRPr="00392B79">
        <w:rPr>
          <w:sz w:val="28"/>
          <w:szCs w:val="28"/>
          <w:lang w:val="ru-RU"/>
        </w:rPr>
        <w:t xml:space="preserve"> </w:t>
      </w:r>
      <w:r>
        <w:rPr>
          <w:rFonts w:hint="eastAsia"/>
          <w:sz w:val="28"/>
          <w:szCs w:val="28"/>
          <w:lang w:val="ru-RU"/>
        </w:rPr>
        <w:t>1683</w:t>
      </w:r>
      <w:r w:rsidRPr="00392B79">
        <w:rPr>
          <w:rFonts w:hint="eastAsia"/>
          <w:sz w:val="28"/>
          <w:szCs w:val="28"/>
          <w:lang w:val="ru-RU"/>
        </w:rPr>
        <w:t>人，占比为</w:t>
      </w:r>
      <w:r w:rsidRPr="00392B79">
        <w:rPr>
          <w:sz w:val="28"/>
          <w:szCs w:val="28"/>
          <w:lang w:val="ru-RU"/>
        </w:rPr>
        <w:t xml:space="preserve"> </w:t>
      </w:r>
      <w:r>
        <w:rPr>
          <w:rFonts w:hint="eastAsia"/>
          <w:sz w:val="28"/>
          <w:szCs w:val="28"/>
          <w:lang w:val="ru-RU"/>
        </w:rPr>
        <w:t>86.44</w:t>
      </w:r>
      <w:r w:rsidRPr="00392B79">
        <w:rPr>
          <w:sz w:val="28"/>
          <w:szCs w:val="28"/>
          <w:lang w:val="ru-RU"/>
        </w:rPr>
        <w:t>%</w:t>
      </w:r>
      <w:r w:rsidRPr="00392B79">
        <w:rPr>
          <w:rFonts w:hint="eastAsia"/>
          <w:sz w:val="28"/>
          <w:szCs w:val="28"/>
          <w:lang w:val="ru-RU"/>
        </w:rPr>
        <w:t>；</w:t>
      </w:r>
      <w:r w:rsidR="00BF6948">
        <w:rPr>
          <w:rFonts w:hint="eastAsia"/>
          <w:sz w:val="28"/>
          <w:szCs w:val="28"/>
          <w:lang w:val="ru-RU"/>
        </w:rPr>
        <w:t>以</w:t>
      </w:r>
      <w:r w:rsidRPr="00392B79">
        <w:rPr>
          <w:rFonts w:hint="eastAsia"/>
          <w:sz w:val="28"/>
          <w:szCs w:val="28"/>
          <w:lang w:val="ru-RU"/>
        </w:rPr>
        <w:t>签就业协议形式就业、签劳动合用形式就业、国家基层项目、地方基层项目、应征义务兵</w:t>
      </w:r>
      <w:r w:rsidR="00BF6948">
        <w:rPr>
          <w:rFonts w:hint="eastAsia"/>
          <w:sz w:val="28"/>
          <w:szCs w:val="28"/>
          <w:lang w:val="ru-RU"/>
        </w:rPr>
        <w:t>等就业</w:t>
      </w:r>
      <w:r w:rsidRPr="00392B79">
        <w:rPr>
          <w:rFonts w:hint="eastAsia"/>
          <w:sz w:val="28"/>
          <w:szCs w:val="28"/>
          <w:lang w:val="ru-RU"/>
        </w:rPr>
        <w:t>人数</w:t>
      </w:r>
      <w:r w:rsidR="00BF6948">
        <w:rPr>
          <w:rFonts w:hint="eastAsia"/>
          <w:sz w:val="28"/>
          <w:szCs w:val="28"/>
          <w:lang w:val="ru-RU"/>
        </w:rPr>
        <w:t>为</w:t>
      </w:r>
      <w:r>
        <w:rPr>
          <w:rFonts w:hint="eastAsia"/>
          <w:sz w:val="28"/>
          <w:szCs w:val="28"/>
          <w:lang w:val="ru-RU"/>
        </w:rPr>
        <w:t>42</w:t>
      </w:r>
      <w:r w:rsidRPr="00392B79">
        <w:rPr>
          <w:rFonts w:hint="eastAsia"/>
          <w:sz w:val="28"/>
          <w:szCs w:val="28"/>
          <w:lang w:val="ru-RU"/>
        </w:rPr>
        <w:t>人，占比为</w:t>
      </w:r>
      <w:r>
        <w:rPr>
          <w:rFonts w:hint="eastAsia"/>
          <w:sz w:val="28"/>
          <w:szCs w:val="28"/>
          <w:lang w:val="ru-RU"/>
        </w:rPr>
        <w:t>2.16</w:t>
      </w:r>
      <w:r w:rsidRPr="00392B79">
        <w:rPr>
          <w:sz w:val="28"/>
          <w:szCs w:val="28"/>
          <w:lang w:val="ru-RU"/>
        </w:rPr>
        <w:t>%</w:t>
      </w:r>
      <w:r w:rsidRPr="00392B79">
        <w:rPr>
          <w:rFonts w:hint="eastAsia"/>
          <w:sz w:val="28"/>
          <w:szCs w:val="28"/>
          <w:lang w:val="ru-RU"/>
        </w:rPr>
        <w:t>，专升本人数</w:t>
      </w:r>
      <w:r>
        <w:rPr>
          <w:rFonts w:hint="eastAsia"/>
          <w:sz w:val="28"/>
          <w:szCs w:val="28"/>
          <w:lang w:val="ru-RU"/>
        </w:rPr>
        <w:t>27</w:t>
      </w:r>
      <w:r w:rsidRPr="00392B79">
        <w:rPr>
          <w:rFonts w:hint="eastAsia"/>
          <w:sz w:val="28"/>
          <w:szCs w:val="28"/>
          <w:lang w:val="ru-RU"/>
        </w:rPr>
        <w:t>人，占比为</w:t>
      </w:r>
      <w:r>
        <w:rPr>
          <w:rFonts w:hint="eastAsia"/>
          <w:sz w:val="28"/>
          <w:szCs w:val="28"/>
          <w:lang w:val="ru-RU"/>
        </w:rPr>
        <w:t>1.39</w:t>
      </w:r>
      <w:r w:rsidRPr="00392B79">
        <w:rPr>
          <w:sz w:val="28"/>
          <w:szCs w:val="28"/>
          <w:lang w:val="ru-RU"/>
        </w:rPr>
        <w:t>%</w:t>
      </w:r>
      <w:r w:rsidRPr="00392B79">
        <w:rPr>
          <w:rFonts w:hint="eastAsia"/>
          <w:sz w:val="28"/>
          <w:szCs w:val="28"/>
          <w:lang w:val="ru-RU"/>
        </w:rPr>
        <w:t>；自主创业</w:t>
      </w:r>
      <w:r>
        <w:rPr>
          <w:rFonts w:hint="eastAsia"/>
          <w:sz w:val="28"/>
          <w:szCs w:val="28"/>
          <w:lang w:val="ru-RU"/>
        </w:rPr>
        <w:t>3</w:t>
      </w:r>
      <w:r w:rsidRPr="00392B79">
        <w:rPr>
          <w:rFonts w:hint="eastAsia"/>
          <w:sz w:val="28"/>
          <w:szCs w:val="28"/>
          <w:lang w:val="ru-RU"/>
        </w:rPr>
        <w:t>人，占比为</w:t>
      </w:r>
      <w:r>
        <w:rPr>
          <w:rFonts w:hint="eastAsia"/>
          <w:sz w:val="28"/>
          <w:szCs w:val="28"/>
          <w:lang w:val="ru-RU"/>
        </w:rPr>
        <w:t>0.15</w:t>
      </w:r>
      <w:r w:rsidRPr="00392B79">
        <w:rPr>
          <w:sz w:val="28"/>
          <w:szCs w:val="28"/>
          <w:lang w:val="ru-RU"/>
        </w:rPr>
        <w:t>%</w:t>
      </w:r>
      <w:r w:rsidRPr="00392B79">
        <w:rPr>
          <w:rFonts w:hint="eastAsia"/>
          <w:sz w:val="28"/>
          <w:szCs w:val="28"/>
          <w:lang w:val="ru-RU"/>
        </w:rPr>
        <w:t>；自由职业</w:t>
      </w:r>
      <w:r>
        <w:rPr>
          <w:rFonts w:hint="eastAsia"/>
          <w:sz w:val="28"/>
          <w:szCs w:val="28"/>
          <w:lang w:val="ru-RU"/>
        </w:rPr>
        <w:t>4</w:t>
      </w:r>
      <w:r w:rsidRPr="00392B79">
        <w:rPr>
          <w:rFonts w:hint="eastAsia"/>
          <w:sz w:val="28"/>
          <w:szCs w:val="28"/>
          <w:lang w:val="ru-RU"/>
        </w:rPr>
        <w:t>人，占比为</w:t>
      </w:r>
      <w:r>
        <w:rPr>
          <w:rFonts w:hint="eastAsia"/>
          <w:sz w:val="28"/>
          <w:szCs w:val="28"/>
          <w:lang w:val="ru-RU"/>
        </w:rPr>
        <w:t>0.21</w:t>
      </w:r>
      <w:r w:rsidRPr="00392B79">
        <w:rPr>
          <w:sz w:val="28"/>
          <w:szCs w:val="28"/>
          <w:lang w:val="ru-RU"/>
        </w:rPr>
        <w:t>%</w:t>
      </w:r>
      <w:r w:rsidRPr="00392B79">
        <w:rPr>
          <w:rFonts w:hint="eastAsia"/>
          <w:sz w:val="28"/>
          <w:szCs w:val="28"/>
          <w:lang w:val="ru-RU"/>
        </w:rPr>
        <w:t>。</w:t>
      </w:r>
      <w:r w:rsidRPr="00392B79">
        <w:rPr>
          <w:rFonts w:hint="eastAsia"/>
          <w:sz w:val="28"/>
          <w:szCs w:val="28"/>
        </w:rPr>
        <w:t>详见下表。</w:t>
      </w:r>
    </w:p>
    <w:p w:rsidR="00581F7B" w:rsidRPr="00A93611" w:rsidRDefault="00C47C09" w:rsidP="00581F7B">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2-1 201</w:t>
      </w:r>
      <w:r w:rsidRPr="00A93611">
        <w:rPr>
          <w:rFonts w:asciiTheme="minorEastAsia" w:eastAsiaTheme="minorEastAsia" w:hAnsiTheme="minorEastAsia" w:hint="eastAsia"/>
          <w:sz w:val="20"/>
          <w:szCs w:val="20"/>
          <w:lang w:val="ru-RU"/>
        </w:rPr>
        <w:t>9届毕业生的毕业去向</w:t>
      </w:r>
    </w:p>
    <w:p w:rsidR="000C7F77" w:rsidRPr="00A93611" w:rsidRDefault="000C7F77" w:rsidP="000C7F77">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40"/>
        <w:gridCol w:w="2841"/>
        <w:gridCol w:w="2841"/>
      </w:tblGrid>
      <w:tr w:rsidR="000C7F77" w:rsidRPr="00A93611" w:rsidTr="00EB5647">
        <w:trPr>
          <w:cnfStyle w:val="100000000000"/>
        </w:trPr>
        <w:tc>
          <w:tcPr>
            <w:cnfStyle w:val="001000000000"/>
            <w:tcW w:w="2840" w:type="dxa"/>
            <w:shd w:val="clear" w:color="auto" w:fill="4BACC6"/>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就业类别</w:t>
            </w:r>
          </w:p>
        </w:tc>
        <w:tc>
          <w:tcPr>
            <w:tcW w:w="2841" w:type="dxa"/>
            <w:shd w:val="clear" w:color="auto" w:fill="4BACC6"/>
          </w:tcPr>
          <w:p w:rsidR="000C7F77" w:rsidRPr="00A93611" w:rsidRDefault="000C7F77" w:rsidP="00147BD6">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人数</w:t>
            </w:r>
          </w:p>
        </w:tc>
        <w:tc>
          <w:tcPr>
            <w:tcW w:w="2841" w:type="dxa"/>
            <w:shd w:val="clear" w:color="auto" w:fill="4BACC6"/>
          </w:tcPr>
          <w:p w:rsidR="000C7F77" w:rsidRPr="00A93611" w:rsidRDefault="000C7F77" w:rsidP="00147BD6">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比例</w:t>
            </w:r>
          </w:p>
        </w:tc>
      </w:tr>
      <w:tr w:rsidR="000C7F77" w:rsidRPr="00A93611" w:rsidTr="00622867">
        <w:trPr>
          <w:cnfStyle w:val="00000010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其他录用形式就业</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1683</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86.44</w:t>
            </w:r>
          </w:p>
        </w:tc>
      </w:tr>
      <w:tr w:rsidR="000C7F77" w:rsidRPr="00A93611" w:rsidTr="00622867">
        <w:trPr>
          <w:cnfStyle w:val="00000001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待就业</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188</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9.66</w:t>
            </w:r>
          </w:p>
        </w:tc>
      </w:tr>
      <w:tr w:rsidR="000C7F77" w:rsidRPr="00A93611" w:rsidTr="00622867">
        <w:trPr>
          <w:cnfStyle w:val="00000010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应征入伍</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1.13</w:t>
            </w:r>
          </w:p>
        </w:tc>
      </w:tr>
      <w:tr w:rsidR="000C7F77" w:rsidRPr="00A93611" w:rsidTr="00622867">
        <w:trPr>
          <w:cnfStyle w:val="00000001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升学</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27</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1.39</w:t>
            </w:r>
          </w:p>
        </w:tc>
      </w:tr>
      <w:tr w:rsidR="000C7F77" w:rsidRPr="00A93611" w:rsidTr="00622867">
        <w:trPr>
          <w:cnfStyle w:val="00000010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签就业协议形式就业</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18</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0.92</w:t>
            </w:r>
          </w:p>
        </w:tc>
      </w:tr>
      <w:tr w:rsidR="000C7F77" w:rsidRPr="00A93611" w:rsidTr="00622867">
        <w:trPr>
          <w:cnfStyle w:val="00000001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自主创业</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0.15</w:t>
            </w:r>
          </w:p>
        </w:tc>
      </w:tr>
      <w:tr w:rsidR="000C7F77" w:rsidRPr="00A93611" w:rsidTr="00622867">
        <w:trPr>
          <w:cnfStyle w:val="00000010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签劳动合同就业</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0C7F77" w:rsidRPr="00A93611" w:rsidRDefault="000C7F77"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0C7F77" w:rsidRPr="00A93611" w:rsidTr="00622867">
        <w:trPr>
          <w:cnfStyle w:val="000000010000"/>
        </w:trPr>
        <w:tc>
          <w:tcPr>
            <w:cnfStyle w:val="001000000000"/>
            <w:tcW w:w="2840" w:type="dxa"/>
          </w:tcPr>
          <w:p w:rsidR="000C7F77" w:rsidRPr="00A93611" w:rsidRDefault="000C7F77"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自由职业</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p>
        </w:tc>
        <w:tc>
          <w:tcPr>
            <w:tcW w:w="2841" w:type="dxa"/>
          </w:tcPr>
          <w:p w:rsidR="000C7F77" w:rsidRPr="00A93611" w:rsidRDefault="000C7F77"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0.21</w:t>
            </w:r>
          </w:p>
        </w:tc>
      </w:tr>
      <w:tr w:rsidR="000C7F77" w:rsidRPr="00A93611" w:rsidTr="00622867">
        <w:trPr>
          <w:cnfStyle w:val="000000100000"/>
        </w:trPr>
        <w:tc>
          <w:tcPr>
            <w:cnfStyle w:val="001000000000"/>
            <w:tcW w:w="2840" w:type="dxa"/>
          </w:tcPr>
          <w:p w:rsidR="000C7F77" w:rsidRPr="00A93611" w:rsidRDefault="002E771F"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地方基层项目</w:t>
            </w:r>
          </w:p>
        </w:tc>
        <w:tc>
          <w:tcPr>
            <w:tcW w:w="2841" w:type="dxa"/>
          </w:tcPr>
          <w:p w:rsidR="000C7F77" w:rsidRPr="00A93611" w:rsidRDefault="002E771F"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0C7F77" w:rsidRPr="00A93611" w:rsidRDefault="002E771F" w:rsidP="00147BD6">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0.05</w:t>
            </w:r>
          </w:p>
        </w:tc>
      </w:tr>
      <w:tr w:rsidR="00D964F6" w:rsidRPr="00A93611" w:rsidTr="00622867">
        <w:trPr>
          <w:cnfStyle w:val="000000010000"/>
        </w:trPr>
        <w:tc>
          <w:tcPr>
            <w:cnfStyle w:val="001000000000"/>
            <w:tcW w:w="2840" w:type="dxa"/>
          </w:tcPr>
          <w:p w:rsidR="00D964F6" w:rsidRPr="00A93611" w:rsidRDefault="00D964F6" w:rsidP="00147BD6">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总计</w:t>
            </w:r>
          </w:p>
        </w:tc>
        <w:tc>
          <w:tcPr>
            <w:tcW w:w="2841" w:type="dxa"/>
          </w:tcPr>
          <w:p w:rsidR="00D964F6" w:rsidRPr="00A93611" w:rsidRDefault="00D964F6"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1947</w:t>
            </w:r>
          </w:p>
        </w:tc>
        <w:tc>
          <w:tcPr>
            <w:tcW w:w="2841" w:type="dxa"/>
          </w:tcPr>
          <w:p w:rsidR="00D964F6" w:rsidRPr="00A93611" w:rsidRDefault="00D964F6" w:rsidP="00147BD6">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bl>
    <w:p w:rsidR="00060B10" w:rsidRDefault="00060B10" w:rsidP="00392B79">
      <w:pPr>
        <w:jc w:val="left"/>
        <w:rPr>
          <w:sz w:val="28"/>
          <w:szCs w:val="28"/>
          <w:lang w:val="ru-RU"/>
        </w:rPr>
      </w:pPr>
    </w:p>
    <w:p w:rsidR="00392B79" w:rsidRPr="00392B79" w:rsidRDefault="00B7358C" w:rsidP="00060B10">
      <w:pPr>
        <w:ind w:firstLineChars="200" w:firstLine="560"/>
        <w:jc w:val="left"/>
        <w:rPr>
          <w:sz w:val="28"/>
          <w:szCs w:val="28"/>
          <w:lang w:val="ru-RU"/>
        </w:rPr>
      </w:pPr>
      <w:r w:rsidRPr="00392B79">
        <w:rPr>
          <w:rFonts w:hint="eastAsia"/>
          <w:sz w:val="28"/>
          <w:szCs w:val="28"/>
          <w:lang w:val="ru-RU"/>
        </w:rPr>
        <w:t>（</w:t>
      </w:r>
      <w:r>
        <w:rPr>
          <w:rFonts w:hint="eastAsia"/>
          <w:sz w:val="28"/>
          <w:szCs w:val="28"/>
          <w:lang w:val="ru-RU"/>
        </w:rPr>
        <w:t>三</w:t>
      </w:r>
      <w:r w:rsidRPr="00392B79">
        <w:rPr>
          <w:rFonts w:hint="eastAsia"/>
          <w:sz w:val="28"/>
          <w:szCs w:val="28"/>
          <w:lang w:val="ru-RU"/>
        </w:rPr>
        <w:t>）</w:t>
      </w:r>
      <w:r w:rsidR="00392B79" w:rsidRPr="00392B79">
        <w:rPr>
          <w:rFonts w:hint="eastAsia"/>
          <w:sz w:val="28"/>
          <w:szCs w:val="28"/>
          <w:lang w:val="ru-RU"/>
        </w:rPr>
        <w:t>已就业毕业生的就业流向</w:t>
      </w:r>
    </w:p>
    <w:p w:rsidR="00392B79" w:rsidRPr="00392B79" w:rsidRDefault="00B7358C" w:rsidP="00060B10">
      <w:pPr>
        <w:ind w:firstLineChars="200" w:firstLine="560"/>
        <w:jc w:val="left"/>
        <w:rPr>
          <w:sz w:val="28"/>
          <w:szCs w:val="28"/>
          <w:lang w:val="ru-RU"/>
        </w:rPr>
      </w:pPr>
      <w:r>
        <w:rPr>
          <w:rFonts w:hint="eastAsia"/>
          <w:sz w:val="28"/>
          <w:szCs w:val="28"/>
          <w:lang w:val="ru-RU"/>
        </w:rPr>
        <w:t>1</w:t>
      </w:r>
      <w:r>
        <w:rPr>
          <w:rFonts w:hint="eastAsia"/>
          <w:sz w:val="28"/>
          <w:szCs w:val="28"/>
          <w:lang w:val="ru-RU"/>
        </w:rPr>
        <w:t>、</w:t>
      </w:r>
      <w:r w:rsidR="00392B79" w:rsidRPr="00392B79">
        <w:rPr>
          <w:rFonts w:hint="eastAsia"/>
          <w:sz w:val="28"/>
          <w:szCs w:val="28"/>
          <w:lang w:val="ru-RU"/>
        </w:rPr>
        <w:t>就业单位性质分布</w:t>
      </w:r>
    </w:p>
    <w:p w:rsidR="00A602A7" w:rsidRDefault="00A602A7" w:rsidP="00A602A7">
      <w:pPr>
        <w:ind w:firstLineChars="200" w:firstLine="560"/>
        <w:jc w:val="left"/>
        <w:rPr>
          <w:sz w:val="28"/>
          <w:szCs w:val="28"/>
          <w:lang w:val="ru-RU"/>
        </w:rPr>
      </w:pPr>
      <w:r w:rsidRPr="00A602A7">
        <w:rPr>
          <w:rFonts w:hint="eastAsia"/>
          <w:sz w:val="28"/>
          <w:szCs w:val="28"/>
          <w:lang w:val="ru-RU"/>
        </w:rPr>
        <w:t>就业单位性质主要是“其他企业”，占比为</w:t>
      </w:r>
      <w:r w:rsidRPr="00A602A7">
        <w:rPr>
          <w:rFonts w:hint="eastAsia"/>
          <w:sz w:val="28"/>
          <w:szCs w:val="28"/>
          <w:lang w:val="ru-RU"/>
        </w:rPr>
        <w:t xml:space="preserve"> 81.13%</w:t>
      </w:r>
      <w:r w:rsidRPr="00A602A7">
        <w:rPr>
          <w:rFonts w:hint="eastAsia"/>
          <w:sz w:val="28"/>
          <w:szCs w:val="28"/>
          <w:lang w:val="ru-RU"/>
        </w:rPr>
        <w:t>；其次是“三资企业”，占比为</w:t>
      </w:r>
      <w:r w:rsidRPr="00A602A7">
        <w:rPr>
          <w:rFonts w:hint="eastAsia"/>
          <w:sz w:val="28"/>
          <w:szCs w:val="28"/>
          <w:lang w:val="ru-RU"/>
        </w:rPr>
        <w:t xml:space="preserve"> 8.70%</w:t>
      </w:r>
      <w:r w:rsidRPr="00A602A7">
        <w:rPr>
          <w:rFonts w:hint="eastAsia"/>
          <w:sz w:val="28"/>
          <w:szCs w:val="28"/>
          <w:lang w:val="ru-RU"/>
        </w:rPr>
        <w:t>；第三是“其他事业单位”，占比为</w:t>
      </w:r>
      <w:r w:rsidRPr="00A602A7">
        <w:rPr>
          <w:rFonts w:hint="eastAsia"/>
          <w:sz w:val="28"/>
          <w:szCs w:val="28"/>
          <w:lang w:val="ru-RU"/>
        </w:rPr>
        <w:t xml:space="preserve"> 2.67%</w:t>
      </w:r>
      <w:r w:rsidRPr="00A602A7">
        <w:rPr>
          <w:rFonts w:hint="eastAsia"/>
          <w:sz w:val="28"/>
          <w:szCs w:val="28"/>
          <w:lang w:val="ru-RU"/>
        </w:rPr>
        <w:t>。详见下表。</w:t>
      </w:r>
    </w:p>
    <w:p w:rsidR="00C47C09" w:rsidRPr="00A93611" w:rsidRDefault="00C47C09" w:rsidP="00D964F6">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2-2 201</w:t>
      </w:r>
      <w:r w:rsidRPr="00A93611">
        <w:rPr>
          <w:rFonts w:asciiTheme="minorEastAsia" w:eastAsiaTheme="minorEastAsia" w:hAnsiTheme="minorEastAsia" w:hint="eastAsia"/>
          <w:sz w:val="20"/>
          <w:szCs w:val="20"/>
          <w:lang w:val="ru-RU"/>
        </w:rPr>
        <w:t>9届毕业生就业单位性质分布</w:t>
      </w:r>
    </w:p>
    <w:p w:rsidR="00D964F6" w:rsidRPr="00A93611" w:rsidRDefault="00D964F6" w:rsidP="00D964F6">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40"/>
        <w:gridCol w:w="2841"/>
        <w:gridCol w:w="2841"/>
      </w:tblGrid>
      <w:tr w:rsidR="00D964F6" w:rsidRPr="00A93611" w:rsidTr="00EB5647">
        <w:trPr>
          <w:cnfStyle w:val="100000000000"/>
        </w:trPr>
        <w:tc>
          <w:tcPr>
            <w:cnfStyle w:val="001000000000"/>
            <w:tcW w:w="2840" w:type="dxa"/>
            <w:shd w:val="clear" w:color="auto" w:fill="4BACC6"/>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单位性质</w:t>
            </w:r>
          </w:p>
        </w:tc>
        <w:tc>
          <w:tcPr>
            <w:tcW w:w="2841" w:type="dxa"/>
            <w:shd w:val="clear" w:color="auto" w:fill="4BACC6"/>
          </w:tcPr>
          <w:p w:rsidR="00D964F6" w:rsidRPr="00A93611" w:rsidRDefault="00D964F6" w:rsidP="00F00D7E">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人数</w:t>
            </w:r>
          </w:p>
        </w:tc>
        <w:tc>
          <w:tcPr>
            <w:tcW w:w="2841" w:type="dxa"/>
            <w:shd w:val="clear" w:color="auto" w:fill="4BACC6"/>
          </w:tcPr>
          <w:p w:rsidR="00D964F6" w:rsidRPr="00A93611" w:rsidRDefault="00D964F6" w:rsidP="00F00D7E">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比例</w:t>
            </w:r>
          </w:p>
        </w:tc>
      </w:tr>
      <w:tr w:rsidR="00D964F6" w:rsidRPr="00A93611" w:rsidTr="00F00D7E">
        <w:trPr>
          <w:cnfStyle w:val="00000010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其他企业</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1427</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81.13</w:t>
            </w:r>
          </w:p>
        </w:tc>
      </w:tr>
      <w:tr w:rsidR="00D964F6" w:rsidRPr="00A93611" w:rsidTr="00F00D7E">
        <w:trPr>
          <w:cnfStyle w:val="00000001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机关</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32</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1.82</w:t>
            </w:r>
          </w:p>
        </w:tc>
      </w:tr>
      <w:tr w:rsidR="00D964F6" w:rsidRPr="00A93611" w:rsidTr="00F00D7E">
        <w:trPr>
          <w:cnfStyle w:val="00000010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其他教学单位</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0.11</w:t>
            </w:r>
          </w:p>
        </w:tc>
      </w:tr>
      <w:tr w:rsidR="00D964F6" w:rsidRPr="00A93611" w:rsidTr="00F00D7E">
        <w:trPr>
          <w:cnfStyle w:val="00000001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医疗卫生单位</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0.28</w:t>
            </w:r>
          </w:p>
        </w:tc>
      </w:tr>
      <w:tr w:rsidR="00D964F6" w:rsidRPr="00A93611" w:rsidTr="00F00D7E">
        <w:trPr>
          <w:cnfStyle w:val="00000010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其他事业单位</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47</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2.67</w:t>
            </w:r>
          </w:p>
        </w:tc>
      </w:tr>
      <w:tr w:rsidR="00D964F6" w:rsidRPr="00A93611" w:rsidTr="00F00D7E">
        <w:trPr>
          <w:cnfStyle w:val="00000001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国有企业</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36</w:t>
            </w:r>
          </w:p>
        </w:tc>
        <w:tc>
          <w:tcPr>
            <w:tcW w:w="2841" w:type="dxa"/>
          </w:tcPr>
          <w:p w:rsidR="00D964F6" w:rsidRPr="00A93611" w:rsidRDefault="00D964F6"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2.05</w:t>
            </w:r>
          </w:p>
        </w:tc>
      </w:tr>
      <w:tr w:rsidR="00D964F6" w:rsidRPr="00A93611" w:rsidTr="00F00D7E">
        <w:trPr>
          <w:cnfStyle w:val="000000100000"/>
        </w:trPr>
        <w:tc>
          <w:tcPr>
            <w:cnfStyle w:val="001000000000"/>
            <w:tcW w:w="2840" w:type="dxa"/>
          </w:tcPr>
          <w:p w:rsidR="00D964F6" w:rsidRPr="00A93611" w:rsidRDefault="00D964F6"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三资企业</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153</w:t>
            </w:r>
          </w:p>
        </w:tc>
        <w:tc>
          <w:tcPr>
            <w:tcW w:w="2841" w:type="dxa"/>
          </w:tcPr>
          <w:p w:rsidR="00D964F6" w:rsidRPr="00A93611" w:rsidRDefault="00D964F6"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8.7</w:t>
            </w:r>
          </w:p>
        </w:tc>
      </w:tr>
      <w:tr w:rsidR="00D964F6" w:rsidRPr="00A93611" w:rsidTr="00F00D7E">
        <w:trPr>
          <w:cnfStyle w:val="00000001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部队</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1.25</w:t>
            </w:r>
          </w:p>
        </w:tc>
      </w:tr>
      <w:tr w:rsidR="00D964F6" w:rsidRPr="00A93611" w:rsidTr="00F00D7E">
        <w:trPr>
          <w:cnfStyle w:val="00000010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地方基层项目</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0.06</w:t>
            </w:r>
          </w:p>
        </w:tc>
      </w:tr>
      <w:tr w:rsidR="00D964F6" w:rsidRPr="00A93611" w:rsidTr="00F00D7E">
        <w:trPr>
          <w:cnfStyle w:val="00000001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自主创业</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0.17</w:t>
            </w:r>
          </w:p>
        </w:tc>
      </w:tr>
      <w:tr w:rsidR="00D964F6" w:rsidRPr="00A93611" w:rsidTr="00F00D7E">
        <w:trPr>
          <w:cnfStyle w:val="00000010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自由职业</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0.23</w:t>
            </w:r>
          </w:p>
        </w:tc>
      </w:tr>
      <w:tr w:rsidR="00D964F6" w:rsidRPr="00A93611" w:rsidTr="00F00D7E">
        <w:trPr>
          <w:cnfStyle w:val="00000001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升学</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27</w:t>
            </w:r>
          </w:p>
        </w:tc>
        <w:tc>
          <w:tcPr>
            <w:tcW w:w="2841" w:type="dxa"/>
          </w:tcPr>
          <w:p w:rsidR="00D964F6" w:rsidRPr="00A93611" w:rsidRDefault="00F00D7E" w:rsidP="00F00D7E">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1.53</w:t>
            </w:r>
          </w:p>
        </w:tc>
      </w:tr>
      <w:tr w:rsidR="00D964F6" w:rsidRPr="00A93611" w:rsidTr="00F00D7E">
        <w:trPr>
          <w:cnfStyle w:val="000000100000"/>
        </w:trPr>
        <w:tc>
          <w:tcPr>
            <w:cnfStyle w:val="001000000000"/>
            <w:tcW w:w="2840" w:type="dxa"/>
          </w:tcPr>
          <w:p w:rsidR="00D964F6" w:rsidRPr="00A93611" w:rsidRDefault="00F00D7E" w:rsidP="00F00D7E">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总计</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1759</w:t>
            </w:r>
          </w:p>
        </w:tc>
        <w:tc>
          <w:tcPr>
            <w:tcW w:w="2841" w:type="dxa"/>
          </w:tcPr>
          <w:p w:rsidR="00D964F6" w:rsidRPr="00A93611" w:rsidRDefault="00F00D7E" w:rsidP="00F00D7E">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100.00</w:t>
            </w:r>
          </w:p>
        </w:tc>
      </w:tr>
    </w:tbl>
    <w:p w:rsidR="00060B10" w:rsidRDefault="00060B10" w:rsidP="00060B10">
      <w:pPr>
        <w:ind w:firstLineChars="200" w:firstLine="560"/>
        <w:jc w:val="left"/>
        <w:rPr>
          <w:sz w:val="28"/>
          <w:szCs w:val="28"/>
          <w:lang w:val="ru-RU"/>
        </w:rPr>
      </w:pPr>
    </w:p>
    <w:p w:rsidR="00392B79" w:rsidRPr="00392B79" w:rsidRDefault="00B7358C" w:rsidP="00060B10">
      <w:pPr>
        <w:ind w:firstLineChars="200" w:firstLine="560"/>
        <w:jc w:val="left"/>
        <w:rPr>
          <w:sz w:val="28"/>
          <w:szCs w:val="28"/>
          <w:lang w:val="ru-RU"/>
        </w:rPr>
      </w:pPr>
      <w:r>
        <w:rPr>
          <w:rFonts w:hint="eastAsia"/>
          <w:sz w:val="28"/>
          <w:szCs w:val="28"/>
          <w:lang w:val="ru-RU"/>
        </w:rPr>
        <w:t>2</w:t>
      </w:r>
      <w:r>
        <w:rPr>
          <w:rFonts w:hint="eastAsia"/>
          <w:sz w:val="28"/>
          <w:szCs w:val="28"/>
          <w:lang w:val="ru-RU"/>
        </w:rPr>
        <w:t>、</w:t>
      </w:r>
      <w:r w:rsidR="00392B79" w:rsidRPr="00392B79">
        <w:rPr>
          <w:rFonts w:hint="eastAsia"/>
          <w:sz w:val="28"/>
          <w:szCs w:val="28"/>
          <w:lang w:val="ru-RU"/>
        </w:rPr>
        <w:t>就业行业分布</w:t>
      </w:r>
    </w:p>
    <w:p w:rsidR="00F94FE6" w:rsidRPr="00392B79" w:rsidRDefault="00F94FE6" w:rsidP="00F94FE6">
      <w:pPr>
        <w:ind w:firstLineChars="200" w:firstLine="560"/>
        <w:jc w:val="left"/>
        <w:rPr>
          <w:sz w:val="28"/>
          <w:szCs w:val="28"/>
          <w:lang w:val="ru-RU"/>
        </w:rPr>
      </w:pPr>
      <w:r w:rsidRPr="00392B79">
        <w:rPr>
          <w:rFonts w:hint="eastAsia"/>
          <w:sz w:val="28"/>
          <w:szCs w:val="28"/>
          <w:lang w:val="ru-RU"/>
        </w:rPr>
        <w:t>就业行业主要</w:t>
      </w:r>
      <w:r w:rsidR="00B7358C">
        <w:rPr>
          <w:rFonts w:hint="eastAsia"/>
          <w:sz w:val="28"/>
          <w:szCs w:val="28"/>
          <w:lang w:val="ru-RU"/>
        </w:rPr>
        <w:t>为</w:t>
      </w:r>
      <w:r w:rsidRPr="00392B79">
        <w:rPr>
          <w:sz w:val="28"/>
          <w:szCs w:val="28"/>
          <w:lang w:val="ru-RU"/>
        </w:rPr>
        <w:t>“</w:t>
      </w:r>
      <w:r>
        <w:rPr>
          <w:rFonts w:hint="eastAsia"/>
          <w:sz w:val="28"/>
          <w:szCs w:val="28"/>
          <w:lang w:val="ru-RU"/>
        </w:rPr>
        <w:t>制造业</w:t>
      </w:r>
      <w:r w:rsidRPr="00392B79">
        <w:rPr>
          <w:sz w:val="28"/>
          <w:szCs w:val="28"/>
          <w:lang w:val="ru-RU"/>
        </w:rPr>
        <w:t>”</w:t>
      </w:r>
      <w:r w:rsidRPr="00392B79">
        <w:rPr>
          <w:rFonts w:hint="eastAsia"/>
          <w:sz w:val="28"/>
          <w:szCs w:val="28"/>
          <w:lang w:val="ru-RU"/>
        </w:rPr>
        <w:t>，占比为</w:t>
      </w:r>
      <w:r w:rsidRPr="00392B79">
        <w:rPr>
          <w:sz w:val="28"/>
          <w:szCs w:val="28"/>
          <w:lang w:val="ru-RU"/>
        </w:rPr>
        <w:t xml:space="preserve"> </w:t>
      </w:r>
      <w:r>
        <w:rPr>
          <w:rFonts w:hint="eastAsia"/>
          <w:sz w:val="28"/>
          <w:szCs w:val="28"/>
          <w:lang w:val="ru-RU"/>
        </w:rPr>
        <w:t>22.85</w:t>
      </w:r>
      <w:r w:rsidRPr="00392B79">
        <w:rPr>
          <w:sz w:val="28"/>
          <w:szCs w:val="28"/>
          <w:lang w:val="ru-RU"/>
        </w:rPr>
        <w:t>%</w:t>
      </w:r>
      <w:r w:rsidRPr="00392B79">
        <w:rPr>
          <w:rFonts w:hint="eastAsia"/>
          <w:sz w:val="28"/>
          <w:szCs w:val="28"/>
          <w:lang w:val="ru-RU"/>
        </w:rPr>
        <w:t>；其次为</w:t>
      </w:r>
      <w:r w:rsidRPr="00392B79">
        <w:rPr>
          <w:sz w:val="28"/>
          <w:szCs w:val="28"/>
          <w:lang w:val="ru-RU"/>
        </w:rPr>
        <w:t>“</w:t>
      </w:r>
      <w:r>
        <w:rPr>
          <w:rFonts w:hint="eastAsia"/>
          <w:sz w:val="28"/>
          <w:szCs w:val="28"/>
          <w:lang w:val="ru-RU"/>
        </w:rPr>
        <w:t>信息传输、软件和信息技术服务业</w:t>
      </w:r>
      <w:r w:rsidRPr="00392B79">
        <w:rPr>
          <w:sz w:val="28"/>
          <w:szCs w:val="28"/>
          <w:lang w:val="ru-RU"/>
        </w:rPr>
        <w:t>”</w:t>
      </w:r>
      <w:r w:rsidRPr="00392B79">
        <w:rPr>
          <w:rFonts w:hint="eastAsia"/>
          <w:sz w:val="28"/>
          <w:szCs w:val="28"/>
          <w:lang w:val="ru-RU"/>
        </w:rPr>
        <w:t>，占比为</w:t>
      </w:r>
      <w:r w:rsidRPr="00392B79">
        <w:rPr>
          <w:sz w:val="28"/>
          <w:szCs w:val="28"/>
          <w:lang w:val="ru-RU"/>
        </w:rPr>
        <w:t xml:space="preserve"> </w:t>
      </w:r>
      <w:r>
        <w:rPr>
          <w:rFonts w:hint="eastAsia"/>
          <w:sz w:val="28"/>
          <w:szCs w:val="28"/>
          <w:lang w:val="ru-RU"/>
        </w:rPr>
        <w:t>14.84</w:t>
      </w:r>
      <w:r w:rsidRPr="00392B79">
        <w:rPr>
          <w:sz w:val="28"/>
          <w:szCs w:val="28"/>
          <w:lang w:val="ru-RU"/>
        </w:rPr>
        <w:t>%</w:t>
      </w:r>
      <w:r w:rsidRPr="00392B79">
        <w:rPr>
          <w:rFonts w:hint="eastAsia"/>
          <w:sz w:val="28"/>
          <w:szCs w:val="28"/>
          <w:lang w:val="ru-RU"/>
        </w:rPr>
        <w:t>；第三是</w:t>
      </w:r>
      <w:r w:rsidRPr="00392B79">
        <w:rPr>
          <w:sz w:val="28"/>
          <w:szCs w:val="28"/>
          <w:lang w:val="ru-RU"/>
        </w:rPr>
        <w:t>“</w:t>
      </w:r>
      <w:r>
        <w:rPr>
          <w:rFonts w:hint="eastAsia"/>
          <w:sz w:val="28"/>
          <w:szCs w:val="28"/>
          <w:lang w:val="ru-RU"/>
        </w:rPr>
        <w:t>建筑业</w:t>
      </w:r>
      <w:r w:rsidRPr="00392B79">
        <w:rPr>
          <w:sz w:val="28"/>
          <w:szCs w:val="28"/>
          <w:lang w:val="ru-RU"/>
        </w:rPr>
        <w:t>”</w:t>
      </w:r>
      <w:r w:rsidRPr="00392B79">
        <w:rPr>
          <w:rFonts w:hint="eastAsia"/>
          <w:sz w:val="28"/>
          <w:szCs w:val="28"/>
          <w:lang w:val="ru-RU"/>
        </w:rPr>
        <w:t>，占比为</w:t>
      </w:r>
      <w:r w:rsidRPr="00392B79">
        <w:rPr>
          <w:sz w:val="28"/>
          <w:szCs w:val="28"/>
          <w:lang w:val="ru-RU"/>
        </w:rPr>
        <w:t xml:space="preserve"> </w:t>
      </w:r>
      <w:r>
        <w:rPr>
          <w:rFonts w:hint="eastAsia"/>
          <w:sz w:val="28"/>
          <w:szCs w:val="28"/>
          <w:lang w:val="ru-RU"/>
        </w:rPr>
        <w:t>12.56</w:t>
      </w:r>
      <w:r w:rsidRPr="00392B79">
        <w:rPr>
          <w:sz w:val="28"/>
          <w:szCs w:val="28"/>
          <w:lang w:val="ru-RU"/>
        </w:rPr>
        <w:t>%</w:t>
      </w:r>
      <w:r w:rsidRPr="00392B79">
        <w:rPr>
          <w:rFonts w:hint="eastAsia"/>
          <w:sz w:val="28"/>
          <w:szCs w:val="28"/>
          <w:lang w:val="ru-RU"/>
        </w:rPr>
        <w:t>。详见下表。</w:t>
      </w:r>
    </w:p>
    <w:p w:rsidR="00C47C09" w:rsidRPr="00A93611" w:rsidRDefault="00C47C09" w:rsidP="00C47C09">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2-3 201</w:t>
      </w:r>
      <w:r w:rsidRPr="00A93611">
        <w:rPr>
          <w:rFonts w:asciiTheme="minorEastAsia" w:eastAsiaTheme="minorEastAsia" w:hAnsiTheme="minorEastAsia" w:hint="eastAsia"/>
          <w:sz w:val="20"/>
          <w:szCs w:val="20"/>
          <w:lang w:val="ru-RU"/>
        </w:rPr>
        <w:t>9届毕业生就业行业分布</w:t>
      </w:r>
    </w:p>
    <w:p w:rsidR="00F00D7E" w:rsidRPr="00A93611" w:rsidRDefault="00F00D7E" w:rsidP="00F00D7E">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5070"/>
        <w:gridCol w:w="850"/>
        <w:gridCol w:w="2602"/>
      </w:tblGrid>
      <w:tr w:rsidR="001D589A" w:rsidRPr="00A93611" w:rsidTr="00EB5647">
        <w:trPr>
          <w:cnfStyle w:val="100000000000"/>
          <w:trHeight w:val="1026"/>
        </w:trPr>
        <w:tc>
          <w:tcPr>
            <w:cnfStyle w:val="001000000000"/>
            <w:tcW w:w="5070" w:type="dxa"/>
            <w:shd w:val="clear" w:color="auto" w:fill="4BACC6"/>
            <w:vAlign w:val="center"/>
          </w:tcPr>
          <w:p w:rsidR="00F00D7E" w:rsidRPr="00A93611" w:rsidRDefault="00F00D7E" w:rsidP="000D11C0">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行业名称</w:t>
            </w:r>
          </w:p>
        </w:tc>
        <w:tc>
          <w:tcPr>
            <w:tcW w:w="850" w:type="dxa"/>
            <w:shd w:val="clear" w:color="auto" w:fill="4BACC6"/>
            <w:vAlign w:val="center"/>
          </w:tcPr>
          <w:p w:rsidR="00F00D7E" w:rsidRPr="00A93611" w:rsidRDefault="00F00D7E" w:rsidP="000D11C0">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就业人数</w:t>
            </w:r>
          </w:p>
        </w:tc>
        <w:tc>
          <w:tcPr>
            <w:tcW w:w="2602" w:type="dxa"/>
            <w:shd w:val="clear" w:color="auto" w:fill="4BACC6"/>
            <w:vAlign w:val="center"/>
          </w:tcPr>
          <w:p w:rsidR="00F00D7E" w:rsidRPr="00A93611" w:rsidRDefault="00F00D7E" w:rsidP="000D11C0">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占总就业人数比例</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lastRenderedPageBreak/>
              <w:t>农、林、牧、渔</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99</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5.63</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采矿业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0.17</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制造业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402</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22.85</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电力、热力、燃气及水生产和供应业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1.14</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建筑业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221</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12.56</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批发和零售业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5.69</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交通运输、仓储和邮政业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17</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0.97</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住宿和餐饮业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34</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1.93</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信息传输、软件和信息技术服务业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261</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14.84</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金融业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94</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5.34</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房地产业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37</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2.10</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租赁和商务服务业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95</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5.4</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科学研究和技术服务业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23</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1.31</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水利、环境和公共设施管理业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0.28</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居民服务、修理和其它服务业</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153</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8.7</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教育</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75</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4.26</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卫生和社会工作</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1.25</w:t>
            </w:r>
          </w:p>
        </w:tc>
      </w:tr>
      <w:tr w:rsidR="00F00D7E" w:rsidRPr="00A93611" w:rsidTr="000D11C0">
        <w:trPr>
          <w:cnfStyle w:val="00000001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文化、体育和娱乐业</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33</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1.88</w:t>
            </w:r>
          </w:p>
        </w:tc>
      </w:tr>
      <w:tr w:rsidR="00F00D7E" w:rsidRPr="00A93611" w:rsidTr="000D11C0">
        <w:trPr>
          <w:cnfStyle w:val="000000100000"/>
        </w:trPr>
        <w:tc>
          <w:tcPr>
            <w:cnfStyle w:val="001000000000"/>
            <w:tcW w:w="5070" w:type="dxa"/>
          </w:tcPr>
          <w:p w:rsidR="00F00D7E" w:rsidRPr="00A93611" w:rsidRDefault="00F00D7E"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公共管理、社会保障和社会组织</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16</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0.92</w:t>
            </w:r>
          </w:p>
        </w:tc>
      </w:tr>
      <w:tr w:rsidR="00F00D7E" w:rsidRPr="00A93611" w:rsidTr="000D11C0">
        <w:trPr>
          <w:cnfStyle w:val="000000010000"/>
        </w:trPr>
        <w:tc>
          <w:tcPr>
            <w:cnfStyle w:val="001000000000"/>
            <w:tcW w:w="5070" w:type="dxa"/>
          </w:tcPr>
          <w:p w:rsidR="00F00D7E" w:rsidRPr="00A93611" w:rsidRDefault="007347B9"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军队</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22</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1.25</w:t>
            </w:r>
          </w:p>
        </w:tc>
      </w:tr>
      <w:tr w:rsidR="00F00D7E" w:rsidRPr="00A93611" w:rsidTr="000D11C0">
        <w:trPr>
          <w:cnfStyle w:val="000000100000"/>
        </w:trPr>
        <w:tc>
          <w:tcPr>
            <w:cnfStyle w:val="001000000000"/>
            <w:tcW w:w="5070" w:type="dxa"/>
          </w:tcPr>
          <w:p w:rsidR="00F00D7E" w:rsidRPr="00A93611" w:rsidRDefault="007347B9"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升学</w:t>
            </w:r>
          </w:p>
        </w:tc>
        <w:tc>
          <w:tcPr>
            <w:tcW w:w="850"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27</w:t>
            </w:r>
          </w:p>
        </w:tc>
        <w:tc>
          <w:tcPr>
            <w:tcW w:w="2602" w:type="dxa"/>
          </w:tcPr>
          <w:p w:rsidR="00F00D7E" w:rsidRPr="00A93611" w:rsidRDefault="007347B9" w:rsidP="007347B9">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1.53</w:t>
            </w:r>
          </w:p>
        </w:tc>
      </w:tr>
      <w:tr w:rsidR="00F00D7E" w:rsidRPr="00A93611" w:rsidTr="000D11C0">
        <w:trPr>
          <w:cnfStyle w:val="000000010000"/>
        </w:trPr>
        <w:tc>
          <w:tcPr>
            <w:cnfStyle w:val="001000000000"/>
            <w:tcW w:w="5070" w:type="dxa"/>
          </w:tcPr>
          <w:p w:rsidR="00F00D7E" w:rsidRPr="00A93611" w:rsidRDefault="007347B9" w:rsidP="00696AD6">
            <w:pPr>
              <w:jc w:val="center"/>
              <w:rPr>
                <w:rFonts w:asciiTheme="minorEastAsia" w:eastAsiaTheme="minorEastAsia" w:hAnsiTheme="minorEastAsia"/>
                <w:b w:val="0"/>
                <w:sz w:val="20"/>
                <w:szCs w:val="20"/>
              </w:rPr>
            </w:pPr>
            <w:r w:rsidRPr="00A93611">
              <w:rPr>
                <w:rFonts w:asciiTheme="minorEastAsia" w:eastAsiaTheme="minorEastAsia" w:hAnsiTheme="minorEastAsia" w:hint="eastAsia"/>
                <w:b w:val="0"/>
                <w:sz w:val="20"/>
                <w:szCs w:val="20"/>
              </w:rPr>
              <w:t>总计</w:t>
            </w:r>
          </w:p>
        </w:tc>
        <w:tc>
          <w:tcPr>
            <w:tcW w:w="850"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1759</w:t>
            </w:r>
          </w:p>
        </w:tc>
        <w:tc>
          <w:tcPr>
            <w:tcW w:w="2602" w:type="dxa"/>
          </w:tcPr>
          <w:p w:rsidR="00F00D7E" w:rsidRPr="00A93611" w:rsidRDefault="007347B9" w:rsidP="007347B9">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bl>
    <w:p w:rsidR="00060B10" w:rsidRDefault="00060B10" w:rsidP="00060B10">
      <w:pPr>
        <w:ind w:firstLineChars="200" w:firstLine="560"/>
        <w:jc w:val="left"/>
        <w:rPr>
          <w:sz w:val="28"/>
          <w:szCs w:val="28"/>
          <w:lang w:val="ru-RU"/>
        </w:rPr>
      </w:pPr>
    </w:p>
    <w:p w:rsidR="00392B79" w:rsidRPr="00392B79" w:rsidRDefault="00B7358C" w:rsidP="00060B10">
      <w:pPr>
        <w:ind w:firstLineChars="200" w:firstLine="560"/>
        <w:jc w:val="left"/>
        <w:rPr>
          <w:sz w:val="28"/>
          <w:szCs w:val="28"/>
          <w:lang w:val="ru-RU"/>
        </w:rPr>
      </w:pPr>
      <w:r>
        <w:rPr>
          <w:rFonts w:hint="eastAsia"/>
          <w:sz w:val="28"/>
          <w:szCs w:val="28"/>
          <w:lang w:val="ru-RU"/>
        </w:rPr>
        <w:t>3</w:t>
      </w:r>
      <w:r>
        <w:rPr>
          <w:rFonts w:hint="eastAsia"/>
          <w:sz w:val="28"/>
          <w:szCs w:val="28"/>
          <w:lang w:val="ru-RU"/>
        </w:rPr>
        <w:t>、</w:t>
      </w:r>
      <w:r w:rsidR="00392B79" w:rsidRPr="00392B79">
        <w:rPr>
          <w:rFonts w:hint="eastAsia"/>
          <w:sz w:val="28"/>
          <w:szCs w:val="28"/>
          <w:lang w:val="ru-RU"/>
        </w:rPr>
        <w:t>就业地域分布</w:t>
      </w:r>
    </w:p>
    <w:p w:rsidR="00392B79" w:rsidRDefault="00F94FE6" w:rsidP="00392B79">
      <w:pPr>
        <w:ind w:firstLineChars="200" w:firstLine="560"/>
        <w:jc w:val="left"/>
        <w:rPr>
          <w:sz w:val="28"/>
          <w:szCs w:val="28"/>
          <w:lang w:val="ru-RU"/>
        </w:rPr>
      </w:pPr>
      <w:r w:rsidRPr="00392B79">
        <w:rPr>
          <w:rFonts w:hint="eastAsia"/>
          <w:sz w:val="28"/>
          <w:szCs w:val="28"/>
          <w:lang w:val="ru-RU"/>
        </w:rPr>
        <w:t>就业省份主要</w:t>
      </w:r>
      <w:r w:rsidR="00B7358C">
        <w:rPr>
          <w:rFonts w:hint="eastAsia"/>
          <w:sz w:val="28"/>
          <w:szCs w:val="28"/>
          <w:lang w:val="ru-RU"/>
        </w:rPr>
        <w:t>为</w:t>
      </w:r>
      <w:r w:rsidRPr="00392B79">
        <w:rPr>
          <w:rFonts w:hint="eastAsia"/>
          <w:sz w:val="28"/>
          <w:szCs w:val="28"/>
          <w:lang w:val="ru-RU"/>
        </w:rPr>
        <w:t>湖南省，占比为</w:t>
      </w:r>
      <w:r>
        <w:rPr>
          <w:rFonts w:hint="eastAsia"/>
          <w:sz w:val="28"/>
          <w:szCs w:val="28"/>
          <w:lang w:val="ru-RU"/>
        </w:rPr>
        <w:t>52.87</w:t>
      </w:r>
      <w:r w:rsidRPr="00392B79">
        <w:rPr>
          <w:sz w:val="28"/>
          <w:szCs w:val="28"/>
          <w:lang w:val="ru-RU"/>
        </w:rPr>
        <w:t>%</w:t>
      </w:r>
      <w:r w:rsidRPr="00392B79">
        <w:rPr>
          <w:rFonts w:hint="eastAsia"/>
          <w:sz w:val="28"/>
          <w:szCs w:val="28"/>
          <w:lang w:val="ru-RU"/>
        </w:rPr>
        <w:t>；其次是</w:t>
      </w:r>
      <w:r>
        <w:rPr>
          <w:rFonts w:hint="eastAsia"/>
          <w:sz w:val="28"/>
          <w:szCs w:val="28"/>
          <w:lang w:val="ru-RU"/>
        </w:rPr>
        <w:t>广东</w:t>
      </w:r>
      <w:r w:rsidR="00B7358C">
        <w:rPr>
          <w:rFonts w:hint="eastAsia"/>
          <w:sz w:val="28"/>
          <w:szCs w:val="28"/>
          <w:lang w:val="ru-RU"/>
        </w:rPr>
        <w:t>省，</w:t>
      </w:r>
      <w:r w:rsidRPr="00392B79">
        <w:rPr>
          <w:rFonts w:hint="eastAsia"/>
          <w:sz w:val="28"/>
          <w:szCs w:val="28"/>
          <w:lang w:val="ru-RU"/>
        </w:rPr>
        <w:t>占比为</w:t>
      </w:r>
      <w:r w:rsidRPr="00392B79">
        <w:rPr>
          <w:sz w:val="28"/>
          <w:szCs w:val="28"/>
          <w:lang w:val="ru-RU"/>
        </w:rPr>
        <w:t xml:space="preserve"> </w:t>
      </w:r>
      <w:r>
        <w:rPr>
          <w:rFonts w:hint="eastAsia"/>
          <w:sz w:val="28"/>
          <w:szCs w:val="28"/>
          <w:lang w:val="ru-RU"/>
        </w:rPr>
        <w:t>22.97</w:t>
      </w:r>
      <w:r w:rsidRPr="00392B79">
        <w:rPr>
          <w:sz w:val="28"/>
          <w:szCs w:val="28"/>
          <w:lang w:val="ru-RU"/>
        </w:rPr>
        <w:t>%</w:t>
      </w:r>
      <w:r w:rsidRPr="00392B79">
        <w:rPr>
          <w:rFonts w:hint="eastAsia"/>
          <w:sz w:val="28"/>
          <w:szCs w:val="28"/>
          <w:lang w:val="ru-RU"/>
        </w:rPr>
        <w:t>；第三是</w:t>
      </w:r>
      <w:r>
        <w:rPr>
          <w:rFonts w:hint="eastAsia"/>
          <w:sz w:val="28"/>
          <w:szCs w:val="28"/>
          <w:lang w:val="ru-RU"/>
        </w:rPr>
        <w:t>西藏</w:t>
      </w:r>
      <w:r w:rsidRPr="00392B79">
        <w:rPr>
          <w:rFonts w:hint="eastAsia"/>
          <w:sz w:val="28"/>
          <w:szCs w:val="28"/>
          <w:lang w:val="ru-RU"/>
        </w:rPr>
        <w:t>，占比为</w:t>
      </w:r>
      <w:r>
        <w:rPr>
          <w:rFonts w:hint="eastAsia"/>
          <w:sz w:val="28"/>
          <w:szCs w:val="28"/>
          <w:lang w:val="ru-RU"/>
        </w:rPr>
        <w:t>9.38</w:t>
      </w:r>
      <w:r w:rsidRPr="00392B79">
        <w:rPr>
          <w:sz w:val="28"/>
          <w:szCs w:val="28"/>
          <w:lang w:val="ru-RU"/>
        </w:rPr>
        <w:t>%</w:t>
      </w:r>
      <w:r w:rsidRPr="00392B79">
        <w:rPr>
          <w:rFonts w:hint="eastAsia"/>
          <w:sz w:val="28"/>
          <w:szCs w:val="28"/>
          <w:lang w:val="ru-RU"/>
        </w:rPr>
        <w:t>。详见下表。</w:t>
      </w:r>
    </w:p>
    <w:p w:rsidR="00392B79" w:rsidRPr="00A93611" w:rsidRDefault="00C47C09" w:rsidP="001C76D8">
      <w:pPr>
        <w:jc w:val="center"/>
        <w:rPr>
          <w:rFonts w:asciiTheme="minorEastAsia" w:eastAsiaTheme="minorEastAsia" w:hAnsiTheme="minorEastAsia"/>
          <w:sz w:val="20"/>
          <w:szCs w:val="20"/>
        </w:rPr>
      </w:pPr>
      <w:r w:rsidRPr="00A93611">
        <w:rPr>
          <w:rFonts w:asciiTheme="minorEastAsia" w:eastAsiaTheme="minorEastAsia" w:hAnsiTheme="minorEastAsia" w:hint="eastAsia"/>
          <w:sz w:val="20"/>
          <w:szCs w:val="20"/>
        </w:rPr>
        <w:t>表</w:t>
      </w:r>
      <w:r w:rsidRPr="00A93611">
        <w:rPr>
          <w:rFonts w:asciiTheme="minorEastAsia" w:eastAsiaTheme="minorEastAsia" w:hAnsiTheme="minorEastAsia"/>
          <w:sz w:val="20"/>
          <w:szCs w:val="20"/>
        </w:rPr>
        <w:t xml:space="preserve"> 2-4 201</w:t>
      </w:r>
      <w:r w:rsidRPr="00A93611">
        <w:rPr>
          <w:rFonts w:asciiTheme="minorEastAsia" w:eastAsiaTheme="minorEastAsia" w:hAnsiTheme="minorEastAsia" w:hint="eastAsia"/>
          <w:sz w:val="20"/>
          <w:szCs w:val="20"/>
        </w:rPr>
        <w:t>9届毕业生就业地域分布</w:t>
      </w:r>
    </w:p>
    <w:p w:rsidR="001C76D8" w:rsidRPr="00A93611" w:rsidRDefault="001C76D8" w:rsidP="001C76D8">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单位：人数（人）、比例（%）</w:t>
      </w:r>
    </w:p>
    <w:tbl>
      <w:tblPr>
        <w:tblStyle w:val="-50"/>
        <w:tblW w:w="0" w:type="auto"/>
        <w:tblLook w:val="04A0"/>
      </w:tblPr>
      <w:tblGrid>
        <w:gridCol w:w="2840"/>
        <w:gridCol w:w="2841"/>
        <w:gridCol w:w="2841"/>
      </w:tblGrid>
      <w:tr w:rsidR="001C76D8" w:rsidRPr="00A93611" w:rsidTr="00202BF9">
        <w:trPr>
          <w:cnfStyle w:val="100000000000"/>
        </w:trPr>
        <w:tc>
          <w:tcPr>
            <w:cnfStyle w:val="001000000000"/>
            <w:tcW w:w="2840" w:type="dxa"/>
            <w:shd w:val="clear" w:color="auto" w:fill="4BACC6" w:themeFill="accent5"/>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就业地域</w:t>
            </w:r>
          </w:p>
        </w:tc>
        <w:tc>
          <w:tcPr>
            <w:tcW w:w="2841" w:type="dxa"/>
            <w:shd w:val="clear" w:color="auto" w:fill="4BACC6" w:themeFill="accent5"/>
          </w:tcPr>
          <w:p w:rsidR="001C76D8" w:rsidRPr="00E435AE" w:rsidRDefault="001C76D8" w:rsidP="006E019F">
            <w:pPr>
              <w:jc w:val="center"/>
              <w:cnfStyle w:val="100000000000"/>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人数</w:t>
            </w:r>
          </w:p>
        </w:tc>
        <w:tc>
          <w:tcPr>
            <w:tcW w:w="2841" w:type="dxa"/>
            <w:shd w:val="clear" w:color="auto" w:fill="4BACC6" w:themeFill="accent5"/>
          </w:tcPr>
          <w:p w:rsidR="001C76D8" w:rsidRPr="00E435AE" w:rsidRDefault="001C76D8" w:rsidP="006E019F">
            <w:pPr>
              <w:jc w:val="center"/>
              <w:cnfStyle w:val="100000000000"/>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比例</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北京</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9</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0.51</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天津</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0.06</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河北</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3</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0.17</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辽宁</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2</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0.11</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上海</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59</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3.35</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江苏</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13</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0.74</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浙江</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66</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3.75</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安徽</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0.06</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福建</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40</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2.27</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lastRenderedPageBreak/>
              <w:t>江西</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5</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0.28</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山东</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7</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0.40</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河南</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8</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0.46</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湖北</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8</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0.46</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广东</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404</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22.97</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湖南</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930</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52.87</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广西</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10</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0.57</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海南</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0.06</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重庆</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6</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0.34</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四川</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9</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0.51</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贵州</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10</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0.57</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云南</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2</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0.11</w:t>
            </w:r>
          </w:p>
        </w:tc>
      </w:tr>
      <w:tr w:rsidR="001C76D8" w:rsidRPr="00A93611" w:rsidTr="006E019F">
        <w:trPr>
          <w:cnfStyle w:val="00000001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西藏</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165</w:t>
            </w:r>
          </w:p>
        </w:tc>
        <w:tc>
          <w:tcPr>
            <w:tcW w:w="2841" w:type="dxa"/>
          </w:tcPr>
          <w:p w:rsidR="001C76D8" w:rsidRPr="00E435AE" w:rsidRDefault="001C76D8" w:rsidP="006E019F">
            <w:pPr>
              <w:jc w:val="center"/>
              <w:cnfStyle w:val="00000001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9.38</w:t>
            </w:r>
          </w:p>
        </w:tc>
      </w:tr>
      <w:tr w:rsidR="001C76D8" w:rsidRPr="00A93611" w:rsidTr="006E019F">
        <w:trPr>
          <w:cnfStyle w:val="000000100000"/>
        </w:trPr>
        <w:tc>
          <w:tcPr>
            <w:cnfStyle w:val="001000000000"/>
            <w:tcW w:w="2840" w:type="dxa"/>
          </w:tcPr>
          <w:p w:rsidR="001C76D8" w:rsidRPr="00E435AE" w:rsidRDefault="001C76D8" w:rsidP="006E019F">
            <w:pPr>
              <w:jc w:val="center"/>
              <w:rPr>
                <w:rFonts w:asciiTheme="minorEastAsia" w:eastAsiaTheme="minorEastAsia" w:hAnsiTheme="minorEastAsia"/>
                <w:b w:val="0"/>
                <w:sz w:val="20"/>
                <w:szCs w:val="20"/>
                <w:lang w:val="ru-RU"/>
              </w:rPr>
            </w:pPr>
            <w:r w:rsidRPr="00E435AE">
              <w:rPr>
                <w:rFonts w:asciiTheme="minorEastAsia" w:eastAsiaTheme="minorEastAsia" w:hAnsiTheme="minorEastAsia" w:hint="eastAsia"/>
                <w:b w:val="0"/>
                <w:sz w:val="20"/>
                <w:szCs w:val="20"/>
                <w:lang w:val="ru-RU"/>
              </w:rPr>
              <w:t>总计</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1759</w:t>
            </w:r>
          </w:p>
        </w:tc>
        <w:tc>
          <w:tcPr>
            <w:tcW w:w="2841" w:type="dxa"/>
          </w:tcPr>
          <w:p w:rsidR="001C76D8" w:rsidRPr="00E435AE" w:rsidRDefault="001C76D8" w:rsidP="006E019F">
            <w:pPr>
              <w:jc w:val="center"/>
              <w:cnfStyle w:val="000000100000"/>
              <w:rPr>
                <w:rFonts w:asciiTheme="minorEastAsia" w:eastAsiaTheme="minorEastAsia" w:hAnsiTheme="minorEastAsia"/>
                <w:sz w:val="20"/>
                <w:szCs w:val="20"/>
                <w:lang w:val="ru-RU"/>
              </w:rPr>
            </w:pPr>
            <w:r w:rsidRPr="00E435AE">
              <w:rPr>
                <w:rFonts w:asciiTheme="minorEastAsia" w:eastAsiaTheme="minorEastAsia" w:hAnsiTheme="minorEastAsia" w:hint="eastAsia"/>
                <w:sz w:val="20"/>
                <w:szCs w:val="20"/>
                <w:lang w:val="ru-RU"/>
              </w:rPr>
              <w:t>100.00</w:t>
            </w:r>
          </w:p>
        </w:tc>
      </w:tr>
    </w:tbl>
    <w:p w:rsidR="00060B10" w:rsidRDefault="00060B10" w:rsidP="002F1102">
      <w:pPr>
        <w:jc w:val="left"/>
        <w:rPr>
          <w:sz w:val="28"/>
          <w:szCs w:val="28"/>
          <w:lang w:val="ru-RU"/>
        </w:rPr>
      </w:pPr>
    </w:p>
    <w:p w:rsidR="002F1102" w:rsidRPr="002F1102" w:rsidRDefault="0065232B" w:rsidP="00060B10">
      <w:pPr>
        <w:ind w:firstLineChars="200" w:firstLine="560"/>
        <w:jc w:val="left"/>
        <w:rPr>
          <w:sz w:val="28"/>
          <w:szCs w:val="28"/>
          <w:lang w:val="ru-RU"/>
        </w:rPr>
      </w:pPr>
      <w:r>
        <w:rPr>
          <w:rFonts w:hint="eastAsia"/>
          <w:sz w:val="28"/>
          <w:szCs w:val="28"/>
          <w:lang w:val="ru-RU"/>
        </w:rPr>
        <w:t>4</w:t>
      </w:r>
      <w:r>
        <w:rPr>
          <w:rFonts w:hint="eastAsia"/>
          <w:sz w:val="28"/>
          <w:szCs w:val="28"/>
          <w:lang w:val="ru-RU"/>
        </w:rPr>
        <w:t>、</w:t>
      </w:r>
      <w:r w:rsidR="002F1102" w:rsidRPr="002F1102">
        <w:rPr>
          <w:rFonts w:hint="eastAsia"/>
          <w:sz w:val="28"/>
          <w:szCs w:val="28"/>
          <w:lang w:val="ru-RU"/>
        </w:rPr>
        <w:t>毕业生升学情况</w:t>
      </w:r>
    </w:p>
    <w:p w:rsidR="006E019F" w:rsidRDefault="006E019F" w:rsidP="006E019F">
      <w:pPr>
        <w:ind w:firstLineChars="200" w:firstLine="560"/>
        <w:jc w:val="left"/>
        <w:rPr>
          <w:sz w:val="28"/>
          <w:szCs w:val="28"/>
        </w:rPr>
      </w:pPr>
      <w:r w:rsidRPr="002F1102">
        <w:rPr>
          <w:rFonts w:hint="eastAsia"/>
          <w:sz w:val="28"/>
          <w:szCs w:val="28"/>
          <w:lang w:val="ru-RU"/>
        </w:rPr>
        <w:t>各专业毕业生升学人数</w:t>
      </w:r>
      <w:r w:rsidR="0065232B">
        <w:rPr>
          <w:rFonts w:hint="eastAsia"/>
          <w:sz w:val="28"/>
          <w:szCs w:val="28"/>
          <w:lang w:val="ru-RU"/>
        </w:rPr>
        <w:t>见表</w:t>
      </w:r>
      <w:r w:rsidR="0065232B">
        <w:rPr>
          <w:rFonts w:hint="eastAsia"/>
          <w:sz w:val="28"/>
          <w:szCs w:val="28"/>
          <w:lang w:val="ru-RU"/>
        </w:rPr>
        <w:t>2-5</w:t>
      </w:r>
      <w:r w:rsidRPr="002F1102">
        <w:rPr>
          <w:rFonts w:hint="eastAsia"/>
          <w:sz w:val="28"/>
          <w:szCs w:val="28"/>
          <w:lang w:val="ru-RU"/>
        </w:rPr>
        <w:t>，</w:t>
      </w:r>
      <w:r w:rsidR="0065232B">
        <w:rPr>
          <w:rFonts w:hint="eastAsia"/>
          <w:sz w:val="28"/>
          <w:szCs w:val="28"/>
          <w:lang w:val="ru-RU"/>
        </w:rPr>
        <w:t>从表中</w:t>
      </w:r>
      <w:r w:rsidRPr="002F1102">
        <w:rPr>
          <w:rFonts w:hint="eastAsia"/>
          <w:sz w:val="28"/>
          <w:szCs w:val="28"/>
          <w:lang w:val="ru-RU"/>
        </w:rPr>
        <w:t>可以看出升学人</w:t>
      </w:r>
      <w:r w:rsidRPr="002F1102">
        <w:rPr>
          <w:rFonts w:hint="eastAsia"/>
          <w:sz w:val="28"/>
          <w:szCs w:val="28"/>
        </w:rPr>
        <w:t>数最多的是</w:t>
      </w:r>
      <w:r>
        <w:rPr>
          <w:rFonts w:hint="eastAsia"/>
          <w:sz w:val="28"/>
          <w:szCs w:val="28"/>
        </w:rPr>
        <w:t>财会工商系，有</w:t>
      </w:r>
      <w:r>
        <w:rPr>
          <w:rFonts w:hint="eastAsia"/>
          <w:sz w:val="28"/>
          <w:szCs w:val="28"/>
        </w:rPr>
        <w:t>14</w:t>
      </w:r>
      <w:r w:rsidRPr="002F1102">
        <w:rPr>
          <w:rFonts w:hint="eastAsia"/>
          <w:sz w:val="28"/>
          <w:szCs w:val="28"/>
        </w:rPr>
        <w:t>人。升学人数最多的专业为</w:t>
      </w:r>
      <w:r>
        <w:rPr>
          <w:rFonts w:hint="eastAsia"/>
          <w:sz w:val="28"/>
          <w:szCs w:val="28"/>
        </w:rPr>
        <w:t>文秘，</w:t>
      </w:r>
      <w:r w:rsidRPr="002F1102">
        <w:rPr>
          <w:rFonts w:hint="eastAsia"/>
          <w:sz w:val="28"/>
          <w:szCs w:val="28"/>
        </w:rPr>
        <w:t>有</w:t>
      </w:r>
      <w:r>
        <w:rPr>
          <w:rFonts w:hint="eastAsia"/>
          <w:sz w:val="28"/>
          <w:szCs w:val="28"/>
        </w:rPr>
        <w:t>9</w:t>
      </w:r>
      <w:r w:rsidRPr="002F1102">
        <w:rPr>
          <w:rFonts w:hint="eastAsia"/>
          <w:sz w:val="28"/>
          <w:szCs w:val="28"/>
        </w:rPr>
        <w:t>人。详见下表。</w:t>
      </w:r>
    </w:p>
    <w:p w:rsidR="00C47C09" w:rsidRPr="00A93611" w:rsidRDefault="00C47C09" w:rsidP="00C47C09">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2-</w:t>
      </w:r>
      <w:r w:rsidR="0090725B" w:rsidRPr="00A93611">
        <w:rPr>
          <w:rFonts w:asciiTheme="minorEastAsia" w:eastAsiaTheme="minorEastAsia" w:hAnsiTheme="minorEastAsia" w:hint="eastAsia"/>
          <w:sz w:val="20"/>
          <w:szCs w:val="20"/>
          <w:lang w:val="ru-RU"/>
        </w:rPr>
        <w:t>5</w:t>
      </w:r>
      <w:r w:rsidRPr="00A93611">
        <w:rPr>
          <w:rFonts w:asciiTheme="minorEastAsia" w:eastAsiaTheme="minorEastAsia" w:hAnsiTheme="minorEastAsia"/>
          <w:sz w:val="20"/>
          <w:szCs w:val="20"/>
          <w:lang w:val="ru-RU"/>
        </w:rPr>
        <w:t xml:space="preserve"> 201</w:t>
      </w:r>
      <w:r w:rsidRPr="00A93611">
        <w:rPr>
          <w:rFonts w:asciiTheme="minorEastAsia" w:eastAsiaTheme="minorEastAsia" w:hAnsiTheme="minorEastAsia" w:hint="eastAsia"/>
          <w:sz w:val="20"/>
          <w:szCs w:val="20"/>
          <w:lang w:val="ru-RU"/>
        </w:rPr>
        <w:t>9届毕业生升学情况</w:t>
      </w:r>
    </w:p>
    <w:p w:rsidR="006E019F" w:rsidRPr="00A93611" w:rsidRDefault="006E019F" w:rsidP="006E019F">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w:t>
      </w:r>
    </w:p>
    <w:tbl>
      <w:tblPr>
        <w:tblStyle w:val="3-5"/>
        <w:tblW w:w="0" w:type="auto"/>
        <w:tblLook w:val="04A0"/>
      </w:tblPr>
      <w:tblGrid>
        <w:gridCol w:w="2775"/>
        <w:gridCol w:w="2776"/>
        <w:gridCol w:w="2776"/>
      </w:tblGrid>
      <w:tr w:rsidR="006E019F" w:rsidRPr="00A93611" w:rsidTr="00F360FE">
        <w:trPr>
          <w:cnfStyle w:val="100000000000"/>
          <w:trHeight w:val="369"/>
        </w:trPr>
        <w:tc>
          <w:tcPr>
            <w:cnfStyle w:val="001000000000"/>
            <w:tcW w:w="2775" w:type="dxa"/>
          </w:tcPr>
          <w:p w:rsidR="006E019F" w:rsidRPr="00A93611" w:rsidRDefault="006E019F" w:rsidP="00FA5CC1">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院（系）名称</w:t>
            </w:r>
          </w:p>
        </w:tc>
        <w:tc>
          <w:tcPr>
            <w:tcW w:w="2776" w:type="dxa"/>
          </w:tcPr>
          <w:p w:rsidR="006E019F" w:rsidRPr="00A93611" w:rsidRDefault="006E019F" w:rsidP="00FA5CC1">
            <w:pPr>
              <w:jc w:val="center"/>
              <w:cnfStyle w:val="1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专业</w:t>
            </w:r>
          </w:p>
        </w:tc>
        <w:tc>
          <w:tcPr>
            <w:tcW w:w="2776" w:type="dxa"/>
          </w:tcPr>
          <w:p w:rsidR="006E019F" w:rsidRPr="00A93611" w:rsidRDefault="006E019F" w:rsidP="00FA5CC1">
            <w:pPr>
              <w:jc w:val="center"/>
              <w:cnfStyle w:val="1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人数</w:t>
            </w:r>
          </w:p>
        </w:tc>
      </w:tr>
      <w:tr w:rsidR="00FA5CC1" w:rsidRPr="00A93611" w:rsidTr="00F360FE">
        <w:trPr>
          <w:cnfStyle w:val="000000100000"/>
          <w:trHeight w:val="369"/>
        </w:trPr>
        <w:tc>
          <w:tcPr>
            <w:cnfStyle w:val="001000000000"/>
            <w:tcW w:w="2775" w:type="dxa"/>
            <w:vMerge w:val="restart"/>
            <w:vAlign w:val="center"/>
          </w:tcPr>
          <w:p w:rsidR="00FA5CC1" w:rsidRPr="00A93611" w:rsidRDefault="00FA5CC1" w:rsidP="00FA5CC1">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财会工商系</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文秘</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p>
        </w:tc>
      </w:tr>
      <w:tr w:rsidR="00FA5CC1" w:rsidRPr="00A93611" w:rsidTr="00F360FE">
        <w:trPr>
          <w:trHeight w:val="168"/>
        </w:trPr>
        <w:tc>
          <w:tcPr>
            <w:cnfStyle w:val="001000000000"/>
            <w:tcW w:w="2775" w:type="dxa"/>
            <w:vMerge/>
            <w:vAlign w:val="center"/>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金融管理</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w:t>
            </w:r>
          </w:p>
        </w:tc>
      </w:tr>
      <w:tr w:rsidR="00FA5CC1" w:rsidRPr="00A93611" w:rsidTr="00F360FE">
        <w:trPr>
          <w:cnfStyle w:val="000000100000"/>
          <w:trHeight w:val="168"/>
        </w:trPr>
        <w:tc>
          <w:tcPr>
            <w:cnfStyle w:val="001000000000"/>
            <w:tcW w:w="2775" w:type="dxa"/>
            <w:vMerge/>
            <w:vAlign w:val="center"/>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会计</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r>
      <w:tr w:rsidR="00FA5CC1" w:rsidRPr="00A93611" w:rsidTr="00F360FE">
        <w:trPr>
          <w:trHeight w:val="369"/>
        </w:trPr>
        <w:tc>
          <w:tcPr>
            <w:cnfStyle w:val="001000000000"/>
            <w:tcW w:w="2775" w:type="dxa"/>
            <w:vMerge w:val="restart"/>
            <w:vAlign w:val="center"/>
          </w:tcPr>
          <w:p w:rsidR="00FA5CC1" w:rsidRPr="00A93611" w:rsidRDefault="00FA5CC1" w:rsidP="00FA5CC1">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建筑工程系</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工程造价</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6</w:t>
            </w:r>
          </w:p>
        </w:tc>
      </w:tr>
      <w:tr w:rsidR="00FA5CC1" w:rsidRPr="00A93611" w:rsidTr="00F360FE">
        <w:trPr>
          <w:cnfStyle w:val="000000100000"/>
          <w:trHeight w:val="168"/>
        </w:trPr>
        <w:tc>
          <w:tcPr>
            <w:cnfStyle w:val="001000000000"/>
            <w:tcW w:w="2775" w:type="dxa"/>
            <w:vMerge/>
            <w:vAlign w:val="center"/>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建筑工程技术</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r>
      <w:tr w:rsidR="00FA5CC1" w:rsidRPr="00A93611" w:rsidTr="00F360FE">
        <w:trPr>
          <w:trHeight w:val="369"/>
        </w:trPr>
        <w:tc>
          <w:tcPr>
            <w:cnfStyle w:val="001000000000"/>
            <w:tcW w:w="2775" w:type="dxa"/>
            <w:vMerge w:val="restart"/>
            <w:vAlign w:val="center"/>
          </w:tcPr>
          <w:p w:rsidR="00FA5CC1" w:rsidRPr="00A93611" w:rsidRDefault="00FA5CC1" w:rsidP="00FA5CC1">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信息技术与创意系</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移动互联网应用技术</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w:t>
            </w:r>
          </w:p>
        </w:tc>
      </w:tr>
      <w:tr w:rsidR="00FA5CC1" w:rsidRPr="00A93611" w:rsidTr="00F360FE">
        <w:trPr>
          <w:cnfStyle w:val="000000100000"/>
          <w:trHeight w:val="168"/>
        </w:trPr>
        <w:tc>
          <w:tcPr>
            <w:cnfStyle w:val="001000000000"/>
            <w:tcW w:w="2775" w:type="dxa"/>
            <w:vMerge/>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计算机应用技术</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r>
      <w:tr w:rsidR="00FA5CC1" w:rsidRPr="00A93611" w:rsidTr="00F360FE">
        <w:trPr>
          <w:trHeight w:val="168"/>
        </w:trPr>
        <w:tc>
          <w:tcPr>
            <w:cnfStyle w:val="001000000000"/>
            <w:tcW w:w="2775" w:type="dxa"/>
            <w:vMerge/>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广告设计与制作</w:t>
            </w:r>
          </w:p>
        </w:tc>
        <w:tc>
          <w:tcPr>
            <w:tcW w:w="2776" w:type="dxa"/>
          </w:tcPr>
          <w:p w:rsidR="00FA5CC1"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r>
      <w:tr w:rsidR="00FA5CC1" w:rsidRPr="00A93611" w:rsidTr="00F360FE">
        <w:trPr>
          <w:cnfStyle w:val="000000100000"/>
          <w:trHeight w:val="168"/>
        </w:trPr>
        <w:tc>
          <w:tcPr>
            <w:cnfStyle w:val="001000000000"/>
            <w:tcW w:w="2775" w:type="dxa"/>
            <w:vMerge/>
          </w:tcPr>
          <w:p w:rsidR="00FA5CC1" w:rsidRPr="00A93611" w:rsidRDefault="00FA5CC1" w:rsidP="00FA5CC1">
            <w:pPr>
              <w:jc w:val="center"/>
              <w:rPr>
                <w:rFonts w:asciiTheme="minorEastAsia" w:eastAsiaTheme="minorEastAsia" w:hAnsiTheme="minorEastAsia"/>
                <w:sz w:val="20"/>
                <w:szCs w:val="20"/>
                <w:lang w:val="ru-RU"/>
              </w:rPr>
            </w:pP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电子商务</w:t>
            </w:r>
          </w:p>
        </w:tc>
        <w:tc>
          <w:tcPr>
            <w:tcW w:w="2776" w:type="dxa"/>
          </w:tcPr>
          <w:p w:rsidR="00FA5CC1" w:rsidRPr="00A93611" w:rsidRDefault="00FA5CC1" w:rsidP="00FA5CC1">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r>
      <w:tr w:rsidR="006E019F" w:rsidRPr="00A93611" w:rsidTr="00F360FE">
        <w:trPr>
          <w:trHeight w:val="386"/>
        </w:trPr>
        <w:tc>
          <w:tcPr>
            <w:cnfStyle w:val="001000000000"/>
            <w:tcW w:w="2775" w:type="dxa"/>
          </w:tcPr>
          <w:p w:rsidR="006E019F" w:rsidRPr="00A93611" w:rsidRDefault="00FA5CC1" w:rsidP="00FA5CC1">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电梯工程学院</w:t>
            </w:r>
          </w:p>
        </w:tc>
        <w:tc>
          <w:tcPr>
            <w:tcW w:w="2776" w:type="dxa"/>
          </w:tcPr>
          <w:p w:rsidR="006E019F"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电梯工程技术</w:t>
            </w:r>
          </w:p>
        </w:tc>
        <w:tc>
          <w:tcPr>
            <w:tcW w:w="2776" w:type="dxa"/>
          </w:tcPr>
          <w:p w:rsidR="006E019F" w:rsidRPr="00A93611" w:rsidRDefault="00FA5CC1" w:rsidP="00FA5CC1">
            <w:pPr>
              <w:jc w:val="center"/>
              <w:cnfStyle w:val="0000000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w:t>
            </w:r>
          </w:p>
        </w:tc>
      </w:tr>
    </w:tbl>
    <w:p w:rsidR="00302A4B" w:rsidRDefault="00302A4B" w:rsidP="00F360FE">
      <w:pPr>
        <w:rPr>
          <w:rFonts w:asciiTheme="minorEastAsia" w:eastAsiaTheme="minorEastAsia" w:hAnsiTheme="minorEastAsia"/>
          <w:sz w:val="36"/>
          <w:szCs w:val="36"/>
          <w:lang w:val="ru-RU"/>
        </w:rPr>
      </w:pPr>
    </w:p>
    <w:p w:rsidR="002F1102" w:rsidRPr="00F6430B" w:rsidRDefault="002F1102" w:rsidP="00FA5CC1">
      <w:pPr>
        <w:jc w:val="center"/>
        <w:rPr>
          <w:rFonts w:asciiTheme="minorEastAsia" w:eastAsiaTheme="minorEastAsia" w:hAnsiTheme="minorEastAsia"/>
          <w:sz w:val="36"/>
          <w:szCs w:val="36"/>
          <w:lang w:val="ru-RU"/>
        </w:rPr>
      </w:pPr>
      <w:r w:rsidRPr="00F6430B">
        <w:rPr>
          <w:rFonts w:asciiTheme="minorEastAsia" w:eastAsiaTheme="minorEastAsia" w:hAnsiTheme="minorEastAsia"/>
          <w:sz w:val="36"/>
          <w:szCs w:val="36"/>
          <w:lang w:val="ru-RU"/>
        </w:rPr>
        <w:t>三</w:t>
      </w:r>
      <w:r w:rsidR="0065232B">
        <w:rPr>
          <w:rFonts w:asciiTheme="minorEastAsia" w:eastAsiaTheme="minorEastAsia" w:hAnsiTheme="minorEastAsia" w:hint="eastAsia"/>
          <w:sz w:val="36"/>
          <w:szCs w:val="36"/>
          <w:lang w:val="ru-RU"/>
        </w:rPr>
        <w:t>、</w:t>
      </w:r>
      <w:r w:rsidRPr="00F6430B">
        <w:rPr>
          <w:rFonts w:asciiTheme="minorEastAsia" w:eastAsiaTheme="minorEastAsia" w:hAnsiTheme="minorEastAsia"/>
          <w:sz w:val="36"/>
          <w:szCs w:val="36"/>
          <w:lang w:val="ru-RU"/>
        </w:rPr>
        <w:t>201</w:t>
      </w:r>
      <w:r w:rsidRPr="00F6430B">
        <w:rPr>
          <w:rFonts w:asciiTheme="minorEastAsia" w:eastAsiaTheme="minorEastAsia" w:hAnsiTheme="minorEastAsia" w:hint="eastAsia"/>
          <w:sz w:val="36"/>
          <w:szCs w:val="36"/>
          <w:lang w:val="ru-RU"/>
        </w:rPr>
        <w:t>9</w:t>
      </w:r>
      <w:r w:rsidR="0065232B">
        <w:rPr>
          <w:rFonts w:asciiTheme="minorEastAsia" w:eastAsiaTheme="minorEastAsia" w:hAnsiTheme="minorEastAsia"/>
          <w:sz w:val="36"/>
          <w:szCs w:val="36"/>
          <w:lang w:val="ru-RU"/>
        </w:rPr>
        <w:t>届毕业生</w:t>
      </w:r>
      <w:r w:rsidRPr="00F6430B">
        <w:rPr>
          <w:rFonts w:asciiTheme="minorEastAsia" w:eastAsiaTheme="minorEastAsia" w:hAnsiTheme="minorEastAsia"/>
          <w:sz w:val="36"/>
          <w:szCs w:val="36"/>
          <w:lang w:val="ru-RU"/>
        </w:rPr>
        <w:t>就业</w:t>
      </w:r>
      <w:r w:rsidR="0065232B">
        <w:rPr>
          <w:rFonts w:asciiTheme="minorEastAsia" w:eastAsiaTheme="minorEastAsia" w:hAnsiTheme="minorEastAsia" w:hint="eastAsia"/>
          <w:sz w:val="36"/>
          <w:szCs w:val="36"/>
          <w:lang w:val="ru-RU"/>
        </w:rPr>
        <w:t>情况</w:t>
      </w:r>
      <w:r w:rsidRPr="00F6430B">
        <w:rPr>
          <w:rFonts w:asciiTheme="minorEastAsia" w:eastAsiaTheme="minorEastAsia" w:hAnsiTheme="minorEastAsia"/>
          <w:sz w:val="36"/>
          <w:szCs w:val="36"/>
          <w:lang w:val="ru-RU"/>
        </w:rPr>
        <w:t>调研分析</w:t>
      </w:r>
    </w:p>
    <w:p w:rsidR="00060B10" w:rsidRPr="002F1102" w:rsidRDefault="00060B10" w:rsidP="00FA5CC1">
      <w:pPr>
        <w:jc w:val="center"/>
        <w:rPr>
          <w:sz w:val="28"/>
          <w:szCs w:val="28"/>
          <w:lang w:val="ru-RU"/>
        </w:rPr>
      </w:pPr>
    </w:p>
    <w:p w:rsidR="002F1102" w:rsidRDefault="002F1102" w:rsidP="002F1102">
      <w:pPr>
        <w:ind w:firstLineChars="200" w:firstLine="560"/>
        <w:jc w:val="left"/>
        <w:rPr>
          <w:sz w:val="28"/>
          <w:szCs w:val="28"/>
        </w:rPr>
      </w:pPr>
      <w:r w:rsidRPr="002F1102">
        <w:rPr>
          <w:sz w:val="28"/>
          <w:szCs w:val="28"/>
        </w:rPr>
        <w:t>依据《教育部关于做好</w:t>
      </w:r>
      <w:r w:rsidRPr="002F1102">
        <w:rPr>
          <w:sz w:val="28"/>
          <w:szCs w:val="28"/>
        </w:rPr>
        <w:t>201</w:t>
      </w:r>
      <w:r w:rsidR="00DC244F">
        <w:rPr>
          <w:rFonts w:hint="eastAsia"/>
          <w:sz w:val="28"/>
          <w:szCs w:val="28"/>
        </w:rPr>
        <w:t>9</w:t>
      </w:r>
      <w:r w:rsidRPr="002F1102">
        <w:rPr>
          <w:sz w:val="28"/>
          <w:szCs w:val="28"/>
        </w:rPr>
        <w:t>届</w:t>
      </w:r>
      <w:r w:rsidRPr="002F1102">
        <w:rPr>
          <w:rFonts w:hint="eastAsia"/>
          <w:sz w:val="28"/>
          <w:szCs w:val="28"/>
        </w:rPr>
        <w:t>全国</w:t>
      </w:r>
      <w:r w:rsidRPr="002F1102">
        <w:rPr>
          <w:sz w:val="28"/>
          <w:szCs w:val="28"/>
        </w:rPr>
        <w:t>普通高等学校毕业生就业创业工作的通知》（教学【</w:t>
      </w:r>
      <w:r w:rsidRPr="002F1102">
        <w:rPr>
          <w:sz w:val="28"/>
          <w:szCs w:val="28"/>
        </w:rPr>
        <w:t>201</w:t>
      </w:r>
      <w:r w:rsidRPr="002F1102">
        <w:rPr>
          <w:rFonts w:hint="eastAsia"/>
          <w:sz w:val="28"/>
          <w:szCs w:val="28"/>
        </w:rPr>
        <w:t>8</w:t>
      </w:r>
      <w:r w:rsidRPr="002F1102">
        <w:rPr>
          <w:sz w:val="28"/>
          <w:szCs w:val="28"/>
        </w:rPr>
        <w:t>】</w:t>
      </w:r>
      <w:r w:rsidRPr="002F1102">
        <w:rPr>
          <w:rFonts w:hint="eastAsia"/>
          <w:sz w:val="28"/>
          <w:szCs w:val="28"/>
        </w:rPr>
        <w:t>8</w:t>
      </w:r>
      <w:r w:rsidRPr="002F1102">
        <w:rPr>
          <w:sz w:val="28"/>
          <w:szCs w:val="28"/>
        </w:rPr>
        <w:t>号）和《湖南省人民政府关于做好当前和今后一段时期就业创业工作的实施意见》（湘政发【</w:t>
      </w:r>
      <w:r w:rsidRPr="002F1102">
        <w:rPr>
          <w:sz w:val="28"/>
          <w:szCs w:val="28"/>
        </w:rPr>
        <w:t>2017</w:t>
      </w:r>
      <w:r w:rsidRPr="002F1102">
        <w:rPr>
          <w:sz w:val="28"/>
          <w:szCs w:val="28"/>
        </w:rPr>
        <w:t>】</w:t>
      </w:r>
      <w:r w:rsidRPr="002F1102">
        <w:rPr>
          <w:sz w:val="28"/>
          <w:szCs w:val="28"/>
        </w:rPr>
        <w:t>31</w:t>
      </w:r>
      <w:r w:rsidRPr="002F1102">
        <w:rPr>
          <w:sz w:val="28"/>
          <w:szCs w:val="28"/>
        </w:rPr>
        <w:t>号）的文件要求，</w:t>
      </w:r>
      <w:r w:rsidR="0065232B">
        <w:rPr>
          <w:rFonts w:hint="eastAsia"/>
          <w:sz w:val="28"/>
          <w:szCs w:val="28"/>
        </w:rPr>
        <w:t>我院设计了毕业生跟踪调查问卷，</w:t>
      </w:r>
      <w:r w:rsidR="0065232B">
        <w:rPr>
          <w:sz w:val="28"/>
          <w:szCs w:val="28"/>
        </w:rPr>
        <w:t>通过问卷</w:t>
      </w:r>
      <w:r w:rsidRPr="002F1102">
        <w:rPr>
          <w:sz w:val="28"/>
          <w:szCs w:val="28"/>
        </w:rPr>
        <w:t>方式进行</w:t>
      </w:r>
      <w:r w:rsidR="0065232B">
        <w:rPr>
          <w:rFonts w:hint="eastAsia"/>
          <w:sz w:val="28"/>
          <w:szCs w:val="28"/>
        </w:rPr>
        <w:t>了</w:t>
      </w:r>
      <w:r w:rsidRPr="002F1102">
        <w:rPr>
          <w:sz w:val="28"/>
          <w:szCs w:val="28"/>
        </w:rPr>
        <w:t>跟踪调研。时间从</w:t>
      </w:r>
      <w:r w:rsidRPr="002F1102">
        <w:rPr>
          <w:sz w:val="28"/>
          <w:szCs w:val="28"/>
        </w:rPr>
        <w:t>201</w:t>
      </w:r>
      <w:r w:rsidRPr="002F1102">
        <w:rPr>
          <w:rFonts w:hint="eastAsia"/>
          <w:sz w:val="28"/>
          <w:szCs w:val="28"/>
        </w:rPr>
        <w:t>9</w:t>
      </w:r>
      <w:r w:rsidRPr="002F1102">
        <w:rPr>
          <w:sz w:val="28"/>
          <w:szCs w:val="28"/>
        </w:rPr>
        <w:t>年</w:t>
      </w:r>
      <w:r w:rsidRPr="002F1102">
        <w:rPr>
          <w:sz w:val="28"/>
          <w:szCs w:val="28"/>
        </w:rPr>
        <w:t>5</w:t>
      </w:r>
      <w:r w:rsidRPr="002F1102">
        <w:rPr>
          <w:sz w:val="28"/>
          <w:szCs w:val="28"/>
        </w:rPr>
        <w:t>月下旬开始，调研数据统计截止时间为</w:t>
      </w:r>
      <w:r w:rsidRPr="002F1102">
        <w:rPr>
          <w:sz w:val="28"/>
          <w:szCs w:val="28"/>
        </w:rPr>
        <w:t>201</w:t>
      </w:r>
      <w:r w:rsidRPr="002F1102">
        <w:rPr>
          <w:rFonts w:hint="eastAsia"/>
          <w:sz w:val="28"/>
          <w:szCs w:val="28"/>
        </w:rPr>
        <w:t>9</w:t>
      </w:r>
      <w:r w:rsidRPr="002F1102">
        <w:rPr>
          <w:sz w:val="28"/>
          <w:szCs w:val="28"/>
        </w:rPr>
        <w:t>年</w:t>
      </w:r>
      <w:r w:rsidRPr="002F1102">
        <w:rPr>
          <w:sz w:val="28"/>
          <w:szCs w:val="28"/>
        </w:rPr>
        <w:t>10</w:t>
      </w:r>
      <w:r w:rsidRPr="002F1102">
        <w:rPr>
          <w:sz w:val="28"/>
          <w:szCs w:val="28"/>
        </w:rPr>
        <w:t>月</w:t>
      </w:r>
      <w:r w:rsidRPr="002F1102">
        <w:rPr>
          <w:sz w:val="28"/>
          <w:szCs w:val="28"/>
        </w:rPr>
        <w:t>30</w:t>
      </w:r>
      <w:r w:rsidRPr="002F1102">
        <w:rPr>
          <w:sz w:val="28"/>
          <w:szCs w:val="28"/>
        </w:rPr>
        <w:t>日。我院共回收毕业生跟踪调查有效问卷</w:t>
      </w:r>
      <w:r w:rsidR="00A602A7">
        <w:rPr>
          <w:rFonts w:hint="eastAsia"/>
          <w:sz w:val="28"/>
          <w:szCs w:val="28"/>
        </w:rPr>
        <w:t>492</w:t>
      </w:r>
      <w:r w:rsidRPr="002F1102">
        <w:rPr>
          <w:sz w:val="28"/>
          <w:szCs w:val="28"/>
        </w:rPr>
        <w:t>份。</w:t>
      </w:r>
    </w:p>
    <w:p w:rsidR="002F1102" w:rsidRPr="00A93611" w:rsidRDefault="00025352" w:rsidP="00D1005E">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3-1 201</w:t>
      </w:r>
      <w:r w:rsidRPr="00A93611">
        <w:rPr>
          <w:rFonts w:asciiTheme="minorEastAsia" w:eastAsiaTheme="minorEastAsia" w:hAnsiTheme="minorEastAsia" w:hint="eastAsia"/>
          <w:sz w:val="20"/>
          <w:szCs w:val="20"/>
          <w:lang w:val="ru-RU"/>
        </w:rPr>
        <w:t>9届各专业样本回收情况</w:t>
      </w:r>
    </w:p>
    <w:p w:rsidR="00D1005E" w:rsidRPr="00A93611" w:rsidRDefault="00D1005E" w:rsidP="00D1005E">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单位：人数（人）、样本量、回收率（%）</w:t>
      </w:r>
    </w:p>
    <w:tbl>
      <w:tblPr>
        <w:tblStyle w:val="-50"/>
        <w:tblW w:w="0" w:type="auto"/>
        <w:tblLook w:val="04A0"/>
      </w:tblPr>
      <w:tblGrid>
        <w:gridCol w:w="3575"/>
        <w:gridCol w:w="1526"/>
        <w:gridCol w:w="1665"/>
        <w:gridCol w:w="1576"/>
      </w:tblGrid>
      <w:tr w:rsidR="00D1005E" w:rsidRPr="00A93611" w:rsidTr="00F360FE">
        <w:trPr>
          <w:cnfStyle w:val="100000000000"/>
          <w:trHeight w:val="335"/>
        </w:trPr>
        <w:tc>
          <w:tcPr>
            <w:cnfStyle w:val="001000000000"/>
            <w:tcW w:w="3575" w:type="dxa"/>
            <w:shd w:val="clear" w:color="auto" w:fill="4BACC6"/>
          </w:tcPr>
          <w:p w:rsidR="00D1005E" w:rsidRPr="00A93611" w:rsidRDefault="00D1005E" w:rsidP="001769A2">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专业名称</w:t>
            </w:r>
          </w:p>
        </w:tc>
        <w:tc>
          <w:tcPr>
            <w:tcW w:w="1526" w:type="dxa"/>
            <w:shd w:val="clear" w:color="auto" w:fill="4BACC6"/>
          </w:tcPr>
          <w:p w:rsidR="00D1005E" w:rsidRPr="00A93611" w:rsidRDefault="00D1005E" w:rsidP="001769A2">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人数</w:t>
            </w:r>
          </w:p>
        </w:tc>
        <w:tc>
          <w:tcPr>
            <w:tcW w:w="1665" w:type="dxa"/>
            <w:shd w:val="clear" w:color="auto" w:fill="4BACC6"/>
          </w:tcPr>
          <w:p w:rsidR="00D1005E" w:rsidRPr="00A93611" w:rsidRDefault="00D1005E" w:rsidP="001769A2">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样本量</w:t>
            </w:r>
          </w:p>
        </w:tc>
        <w:tc>
          <w:tcPr>
            <w:tcW w:w="1576" w:type="dxa"/>
            <w:shd w:val="clear" w:color="auto" w:fill="4BACC6"/>
          </w:tcPr>
          <w:p w:rsidR="00D1005E" w:rsidRPr="00A93611" w:rsidRDefault="00D1005E" w:rsidP="001769A2">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回收率</w:t>
            </w:r>
          </w:p>
        </w:tc>
      </w:tr>
      <w:tr w:rsidR="00D1005E" w:rsidRPr="00A93611" w:rsidTr="00F360FE">
        <w:trPr>
          <w:cnfStyle w:val="00000010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移动互联网技术</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46</w:t>
            </w:r>
          </w:p>
        </w:tc>
        <w:tc>
          <w:tcPr>
            <w:tcW w:w="1665"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95%</w:t>
            </w:r>
          </w:p>
        </w:tc>
      </w:tr>
      <w:tr w:rsidR="00D1005E" w:rsidRPr="00A93611" w:rsidTr="00F360FE">
        <w:trPr>
          <w:cnfStyle w:val="00000001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计算机应用技术</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231</w:t>
            </w:r>
          </w:p>
        </w:tc>
        <w:tc>
          <w:tcPr>
            <w:tcW w:w="1665"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电子商务</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133</w:t>
            </w:r>
          </w:p>
        </w:tc>
        <w:tc>
          <w:tcPr>
            <w:tcW w:w="1665"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广告设计与制作</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87</w:t>
            </w:r>
          </w:p>
        </w:tc>
        <w:tc>
          <w:tcPr>
            <w:tcW w:w="1665"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服装与服饰设计</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41</w:t>
            </w:r>
          </w:p>
        </w:tc>
        <w:tc>
          <w:tcPr>
            <w:tcW w:w="1665"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建筑工程技术</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192</w:t>
            </w:r>
          </w:p>
        </w:tc>
        <w:tc>
          <w:tcPr>
            <w:tcW w:w="1665"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工程造价</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36</w:t>
            </w:r>
          </w:p>
        </w:tc>
        <w:tc>
          <w:tcPr>
            <w:tcW w:w="1665"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95%</w:t>
            </w:r>
          </w:p>
        </w:tc>
      </w:tr>
      <w:tr w:rsidR="00D1005E" w:rsidRPr="00A93611" w:rsidTr="00F360FE">
        <w:trPr>
          <w:cnfStyle w:val="00000001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金融管理</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23</w:t>
            </w:r>
          </w:p>
        </w:tc>
        <w:tc>
          <w:tcPr>
            <w:tcW w:w="1665"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95%</w:t>
            </w:r>
          </w:p>
        </w:tc>
      </w:tr>
      <w:tr w:rsidR="00D1005E" w:rsidRPr="00A93611" w:rsidTr="00F360FE">
        <w:trPr>
          <w:cnfStyle w:val="00000010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会计</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279</w:t>
            </w:r>
          </w:p>
        </w:tc>
        <w:tc>
          <w:tcPr>
            <w:tcW w:w="1665"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旅游管理</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51</w:t>
            </w:r>
          </w:p>
        </w:tc>
        <w:tc>
          <w:tcPr>
            <w:tcW w:w="1665"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文秘</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89</w:t>
            </w:r>
          </w:p>
        </w:tc>
        <w:tc>
          <w:tcPr>
            <w:tcW w:w="1665"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动物医学</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124</w:t>
            </w:r>
          </w:p>
        </w:tc>
        <w:tc>
          <w:tcPr>
            <w:tcW w:w="1665"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52"/>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药品生产技术</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72</w:t>
            </w:r>
          </w:p>
        </w:tc>
        <w:tc>
          <w:tcPr>
            <w:tcW w:w="1665"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443"/>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电梯工程技术</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73</w:t>
            </w:r>
          </w:p>
        </w:tc>
        <w:tc>
          <w:tcPr>
            <w:tcW w:w="1665"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机电一体化技术</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241</w:t>
            </w:r>
          </w:p>
        </w:tc>
        <w:tc>
          <w:tcPr>
            <w:tcW w:w="1665"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汽车检测与维修技术</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181</w:t>
            </w:r>
          </w:p>
        </w:tc>
        <w:tc>
          <w:tcPr>
            <w:tcW w:w="1665"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4</w:t>
            </w:r>
            <w:r w:rsidR="00D1005E" w:rsidRPr="00A93611">
              <w:rPr>
                <w:rFonts w:asciiTheme="minorEastAsia" w:eastAsiaTheme="minorEastAsia" w:hAnsiTheme="minorEastAsia" w:hint="eastAsia"/>
                <w:sz w:val="20"/>
                <w:szCs w:val="20"/>
                <w:lang w:val="ru-RU"/>
              </w:rPr>
              <w:t>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10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数控技术</w:t>
            </w:r>
          </w:p>
        </w:tc>
        <w:tc>
          <w:tcPr>
            <w:tcW w:w="1526" w:type="dxa"/>
            <w:vAlign w:val="center"/>
          </w:tcPr>
          <w:p w:rsidR="00D1005E" w:rsidRPr="00A93611" w:rsidRDefault="00D1005E"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w:t>
            </w:r>
          </w:p>
        </w:tc>
        <w:tc>
          <w:tcPr>
            <w:tcW w:w="1665"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15</w:t>
            </w:r>
          </w:p>
        </w:tc>
        <w:tc>
          <w:tcPr>
            <w:tcW w:w="1576" w:type="dxa"/>
            <w:vAlign w:val="center"/>
          </w:tcPr>
          <w:p w:rsidR="00D1005E" w:rsidRPr="00A93611" w:rsidRDefault="001769A2" w:rsidP="00A602A7">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r w:rsidR="00D1005E" w:rsidRPr="00A93611" w:rsidTr="00F360FE">
        <w:trPr>
          <w:cnfStyle w:val="000000010000"/>
          <w:trHeight w:val="335"/>
        </w:trPr>
        <w:tc>
          <w:tcPr>
            <w:cnfStyle w:val="001000000000"/>
            <w:tcW w:w="3575" w:type="dxa"/>
            <w:vAlign w:val="center"/>
          </w:tcPr>
          <w:p w:rsidR="00D1005E" w:rsidRPr="00A93611" w:rsidRDefault="00D1005E" w:rsidP="00A602A7">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模具设计与制作</w:t>
            </w:r>
          </w:p>
        </w:tc>
        <w:tc>
          <w:tcPr>
            <w:tcW w:w="1526" w:type="dxa"/>
            <w:vAlign w:val="center"/>
          </w:tcPr>
          <w:p w:rsidR="00D1005E" w:rsidRPr="00A93611" w:rsidRDefault="00D1005E"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33</w:t>
            </w:r>
          </w:p>
        </w:tc>
        <w:tc>
          <w:tcPr>
            <w:tcW w:w="1665"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20</w:t>
            </w:r>
          </w:p>
        </w:tc>
        <w:tc>
          <w:tcPr>
            <w:tcW w:w="1576" w:type="dxa"/>
            <w:vAlign w:val="center"/>
          </w:tcPr>
          <w:p w:rsidR="00D1005E" w:rsidRPr="00A93611" w:rsidRDefault="001769A2" w:rsidP="00A602A7">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100%</w:t>
            </w:r>
          </w:p>
        </w:tc>
      </w:tr>
    </w:tbl>
    <w:p w:rsidR="00060B10" w:rsidRDefault="00060B10" w:rsidP="002F1102">
      <w:pPr>
        <w:jc w:val="left"/>
        <w:rPr>
          <w:sz w:val="28"/>
          <w:szCs w:val="28"/>
          <w:lang w:val="ru-RU"/>
        </w:rPr>
      </w:pPr>
    </w:p>
    <w:p w:rsidR="002F1102" w:rsidRPr="002F1102" w:rsidRDefault="0065232B" w:rsidP="00060B10">
      <w:pPr>
        <w:ind w:firstLineChars="200" w:firstLine="560"/>
        <w:jc w:val="left"/>
        <w:rPr>
          <w:sz w:val="28"/>
          <w:szCs w:val="28"/>
          <w:lang w:val="ru-RU"/>
        </w:rPr>
      </w:pPr>
      <w:r>
        <w:rPr>
          <w:rFonts w:hint="eastAsia"/>
          <w:sz w:val="28"/>
          <w:szCs w:val="28"/>
          <w:lang w:val="ru-RU"/>
        </w:rPr>
        <w:t>（一）</w:t>
      </w:r>
      <w:r w:rsidR="002F1102" w:rsidRPr="002F1102">
        <w:rPr>
          <w:rFonts w:hint="eastAsia"/>
          <w:sz w:val="28"/>
          <w:szCs w:val="28"/>
          <w:lang w:val="ru-RU"/>
        </w:rPr>
        <w:t>毕业生就业满意度分析</w:t>
      </w:r>
    </w:p>
    <w:p w:rsidR="002F1102" w:rsidRDefault="002F1102" w:rsidP="002F1102">
      <w:pPr>
        <w:ind w:firstLineChars="200" w:firstLine="560"/>
        <w:jc w:val="left"/>
        <w:rPr>
          <w:sz w:val="28"/>
          <w:szCs w:val="28"/>
          <w:lang w:val="ru-RU"/>
        </w:rPr>
      </w:pPr>
      <w:r w:rsidRPr="002F1102">
        <w:rPr>
          <w:rFonts w:hint="eastAsia"/>
          <w:sz w:val="28"/>
          <w:szCs w:val="28"/>
          <w:lang w:val="ru-RU"/>
        </w:rPr>
        <w:lastRenderedPageBreak/>
        <w:t>总体来看，</w:t>
      </w:r>
      <w:r w:rsidRPr="002F1102">
        <w:rPr>
          <w:sz w:val="28"/>
          <w:szCs w:val="28"/>
          <w:lang w:val="ru-RU"/>
        </w:rPr>
        <w:t>201</w:t>
      </w:r>
      <w:r w:rsidRPr="002F1102">
        <w:rPr>
          <w:rFonts w:hint="eastAsia"/>
          <w:sz w:val="28"/>
          <w:szCs w:val="28"/>
          <w:lang w:val="ru-RU"/>
        </w:rPr>
        <w:t>9</w:t>
      </w:r>
      <w:r w:rsidRPr="002F1102">
        <w:rPr>
          <w:sz w:val="28"/>
          <w:szCs w:val="28"/>
          <w:lang w:val="ru-RU"/>
        </w:rPr>
        <w:t xml:space="preserve"> </w:t>
      </w:r>
      <w:r w:rsidRPr="002F1102">
        <w:rPr>
          <w:rFonts w:hint="eastAsia"/>
          <w:sz w:val="28"/>
          <w:szCs w:val="28"/>
          <w:lang w:val="ru-RU"/>
        </w:rPr>
        <w:t>届毕业生就业满意度为</w:t>
      </w:r>
      <w:r w:rsidR="004467BA">
        <w:rPr>
          <w:rFonts w:hint="eastAsia"/>
          <w:sz w:val="28"/>
          <w:szCs w:val="28"/>
          <w:lang w:val="ru-RU"/>
        </w:rPr>
        <w:t>92</w:t>
      </w:r>
      <w:r w:rsidRPr="002F1102">
        <w:rPr>
          <w:sz w:val="28"/>
          <w:szCs w:val="28"/>
          <w:lang w:val="ru-RU"/>
        </w:rPr>
        <w:t>%</w:t>
      </w:r>
      <w:r w:rsidRPr="002F1102">
        <w:rPr>
          <w:rFonts w:hint="eastAsia"/>
          <w:sz w:val="28"/>
          <w:szCs w:val="28"/>
          <w:lang w:val="ru-RU"/>
        </w:rPr>
        <w:t>，其中</w:t>
      </w:r>
      <w:r w:rsidRPr="002F1102">
        <w:rPr>
          <w:sz w:val="28"/>
          <w:szCs w:val="28"/>
          <w:lang w:val="ru-RU"/>
        </w:rPr>
        <w:t>“</w:t>
      </w:r>
      <w:r w:rsidRPr="002F1102">
        <w:rPr>
          <w:rFonts w:hint="eastAsia"/>
          <w:sz w:val="28"/>
          <w:szCs w:val="28"/>
          <w:lang w:val="ru-RU"/>
        </w:rPr>
        <w:t>非常满意</w:t>
      </w:r>
      <w:r w:rsidRPr="002F1102">
        <w:rPr>
          <w:sz w:val="28"/>
          <w:szCs w:val="28"/>
          <w:lang w:val="ru-RU"/>
        </w:rPr>
        <w:t>”</w:t>
      </w:r>
      <w:r w:rsidRPr="002F1102">
        <w:rPr>
          <w:rFonts w:hint="eastAsia"/>
          <w:sz w:val="28"/>
          <w:szCs w:val="28"/>
          <w:lang w:val="ru-RU"/>
        </w:rPr>
        <w:t>占比为</w:t>
      </w:r>
      <w:r w:rsidR="004467BA">
        <w:rPr>
          <w:rFonts w:hint="eastAsia"/>
          <w:sz w:val="28"/>
          <w:szCs w:val="28"/>
          <w:lang w:val="ru-RU"/>
        </w:rPr>
        <w:t>41</w:t>
      </w:r>
      <w:r w:rsidRPr="002F1102">
        <w:rPr>
          <w:sz w:val="28"/>
          <w:szCs w:val="28"/>
          <w:lang w:val="ru-RU"/>
        </w:rPr>
        <w:t>%</w:t>
      </w:r>
      <w:r w:rsidRPr="002F1102">
        <w:rPr>
          <w:rFonts w:hint="eastAsia"/>
          <w:sz w:val="28"/>
          <w:szCs w:val="28"/>
          <w:lang w:val="ru-RU"/>
        </w:rPr>
        <w:t>，</w:t>
      </w:r>
      <w:r w:rsidRPr="002F1102">
        <w:rPr>
          <w:sz w:val="28"/>
          <w:szCs w:val="28"/>
          <w:lang w:val="ru-RU"/>
        </w:rPr>
        <w:t>“</w:t>
      </w:r>
      <w:r w:rsidRPr="002F1102">
        <w:rPr>
          <w:rFonts w:hint="eastAsia"/>
          <w:sz w:val="28"/>
          <w:szCs w:val="28"/>
          <w:lang w:val="ru-RU"/>
        </w:rPr>
        <w:t>比较满意</w:t>
      </w:r>
      <w:r w:rsidRPr="002F1102">
        <w:rPr>
          <w:sz w:val="28"/>
          <w:szCs w:val="28"/>
          <w:lang w:val="ru-RU"/>
        </w:rPr>
        <w:t>”</w:t>
      </w:r>
      <w:r w:rsidRPr="002F1102">
        <w:rPr>
          <w:rFonts w:hint="eastAsia"/>
          <w:sz w:val="28"/>
          <w:szCs w:val="28"/>
          <w:lang w:val="ru-RU"/>
        </w:rPr>
        <w:t>占比为</w:t>
      </w:r>
      <w:r w:rsidR="004467BA">
        <w:rPr>
          <w:rFonts w:hint="eastAsia"/>
          <w:sz w:val="28"/>
          <w:szCs w:val="28"/>
          <w:lang w:val="ru-RU"/>
        </w:rPr>
        <w:t>36</w:t>
      </w:r>
      <w:r w:rsidRPr="002F1102">
        <w:rPr>
          <w:sz w:val="28"/>
          <w:szCs w:val="28"/>
          <w:lang w:val="ru-RU"/>
        </w:rPr>
        <w:t>%</w:t>
      </w:r>
      <w:r w:rsidRPr="002F1102">
        <w:rPr>
          <w:rFonts w:hint="eastAsia"/>
          <w:sz w:val="28"/>
          <w:szCs w:val="28"/>
          <w:lang w:val="ru-RU"/>
        </w:rPr>
        <w:t>，</w:t>
      </w:r>
      <w:r w:rsidRPr="002F1102">
        <w:rPr>
          <w:sz w:val="28"/>
          <w:szCs w:val="28"/>
          <w:lang w:val="ru-RU"/>
        </w:rPr>
        <w:t>“</w:t>
      </w:r>
      <w:r w:rsidRPr="002F1102">
        <w:rPr>
          <w:rFonts w:hint="eastAsia"/>
          <w:sz w:val="28"/>
          <w:szCs w:val="28"/>
          <w:lang w:val="ru-RU"/>
        </w:rPr>
        <w:t>一般</w:t>
      </w:r>
      <w:r w:rsidRPr="002F1102">
        <w:rPr>
          <w:sz w:val="28"/>
          <w:szCs w:val="28"/>
          <w:lang w:val="ru-RU"/>
        </w:rPr>
        <w:t>”</w:t>
      </w:r>
      <w:r w:rsidRPr="002F1102">
        <w:rPr>
          <w:rFonts w:hint="eastAsia"/>
          <w:sz w:val="28"/>
          <w:szCs w:val="28"/>
          <w:lang w:val="ru-RU"/>
        </w:rPr>
        <w:t>占比为</w:t>
      </w:r>
      <w:r w:rsidR="003733CC">
        <w:rPr>
          <w:rFonts w:hint="eastAsia"/>
          <w:sz w:val="28"/>
          <w:szCs w:val="28"/>
          <w:lang w:val="ru-RU"/>
        </w:rPr>
        <w:t>15</w:t>
      </w:r>
      <w:r w:rsidRPr="002F1102">
        <w:rPr>
          <w:sz w:val="28"/>
          <w:szCs w:val="28"/>
          <w:lang w:val="ru-RU"/>
        </w:rPr>
        <w:t>%</w:t>
      </w:r>
      <w:r w:rsidRPr="002F1102">
        <w:rPr>
          <w:rFonts w:hint="eastAsia"/>
          <w:sz w:val="28"/>
          <w:szCs w:val="28"/>
          <w:lang w:val="ru-RU"/>
        </w:rPr>
        <w:t>，可以看出毕业生对目前的就业满意度较高。详见下图。</w:t>
      </w:r>
    </w:p>
    <w:p w:rsidR="00025352" w:rsidRPr="00A93611" w:rsidRDefault="00025352" w:rsidP="00025352">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图</w:t>
      </w:r>
      <w:r w:rsidRPr="00A93611">
        <w:rPr>
          <w:rFonts w:asciiTheme="minorEastAsia" w:eastAsiaTheme="minorEastAsia" w:hAnsiTheme="minorEastAsia"/>
          <w:sz w:val="20"/>
          <w:szCs w:val="20"/>
          <w:lang w:val="ru-RU"/>
        </w:rPr>
        <w:t xml:space="preserve"> 3-1 201</w:t>
      </w:r>
      <w:r w:rsidRPr="00A93611">
        <w:rPr>
          <w:rFonts w:asciiTheme="minorEastAsia" w:eastAsiaTheme="minorEastAsia" w:hAnsiTheme="minorEastAsia" w:hint="eastAsia"/>
          <w:sz w:val="20"/>
          <w:szCs w:val="20"/>
          <w:lang w:val="ru-RU"/>
        </w:rPr>
        <w:t>9届毕业生就业满意度分析</w:t>
      </w:r>
    </w:p>
    <w:p w:rsidR="002F1102" w:rsidRDefault="003733CC" w:rsidP="002F1102">
      <w:pPr>
        <w:jc w:val="left"/>
        <w:rPr>
          <w:sz w:val="28"/>
          <w:szCs w:val="28"/>
          <w:lang w:val="ru-RU"/>
        </w:rPr>
      </w:pPr>
      <w:r>
        <w:rPr>
          <w:noProof/>
          <w:sz w:val="28"/>
          <w:szCs w:val="28"/>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1102" w:rsidRDefault="002F1102" w:rsidP="002F1102">
      <w:pPr>
        <w:ind w:firstLineChars="200" w:firstLine="560"/>
        <w:jc w:val="left"/>
        <w:rPr>
          <w:sz w:val="28"/>
          <w:szCs w:val="28"/>
          <w:lang w:val="ru-RU"/>
        </w:rPr>
      </w:pPr>
      <w:r w:rsidRPr="002F1102">
        <w:rPr>
          <w:rFonts w:hint="eastAsia"/>
          <w:sz w:val="28"/>
          <w:szCs w:val="28"/>
          <w:lang w:val="ru-RU"/>
        </w:rPr>
        <w:t>分专业来看，各专业的就业满意度较高，均在</w:t>
      </w:r>
      <w:r w:rsidR="00395D1F">
        <w:rPr>
          <w:rFonts w:hint="eastAsia"/>
          <w:sz w:val="28"/>
          <w:szCs w:val="28"/>
          <w:lang w:val="ru-RU"/>
        </w:rPr>
        <w:t>9</w:t>
      </w:r>
      <w:r w:rsidR="00D26328">
        <w:rPr>
          <w:rFonts w:hint="eastAsia"/>
          <w:sz w:val="28"/>
          <w:szCs w:val="28"/>
          <w:lang w:val="ru-RU"/>
        </w:rPr>
        <w:t>2</w:t>
      </w:r>
      <w:r w:rsidR="00395D1F">
        <w:rPr>
          <w:rFonts w:hint="eastAsia"/>
          <w:sz w:val="28"/>
          <w:szCs w:val="28"/>
          <w:lang w:val="ru-RU"/>
        </w:rPr>
        <w:t>.88%</w:t>
      </w:r>
      <w:r w:rsidRPr="002F1102">
        <w:rPr>
          <w:rFonts w:hint="eastAsia"/>
          <w:sz w:val="28"/>
          <w:szCs w:val="28"/>
          <w:lang w:val="ru-RU"/>
        </w:rPr>
        <w:t>以上，其中</w:t>
      </w:r>
      <w:r w:rsidR="00E85D45">
        <w:rPr>
          <w:rFonts w:hint="eastAsia"/>
          <w:sz w:val="28"/>
          <w:szCs w:val="28"/>
          <w:lang w:val="ru-RU"/>
        </w:rPr>
        <w:t>电梯工程技术</w:t>
      </w:r>
      <w:r w:rsidRPr="002F1102">
        <w:rPr>
          <w:rFonts w:hint="eastAsia"/>
          <w:sz w:val="28"/>
          <w:szCs w:val="28"/>
          <w:lang w:val="ru-RU"/>
        </w:rPr>
        <w:t>专业的就业满意度为</w:t>
      </w:r>
      <w:r w:rsidR="00D26328">
        <w:rPr>
          <w:rFonts w:hint="eastAsia"/>
          <w:sz w:val="28"/>
          <w:szCs w:val="28"/>
          <w:lang w:val="ru-RU"/>
        </w:rPr>
        <w:t>95</w:t>
      </w:r>
      <w:r w:rsidRPr="002F1102">
        <w:rPr>
          <w:sz w:val="28"/>
          <w:szCs w:val="28"/>
          <w:lang w:val="ru-RU"/>
        </w:rPr>
        <w:t>.00%</w:t>
      </w:r>
      <w:r w:rsidRPr="002F1102">
        <w:rPr>
          <w:rFonts w:hint="eastAsia"/>
          <w:sz w:val="28"/>
          <w:szCs w:val="28"/>
          <w:lang w:val="ru-RU"/>
        </w:rPr>
        <w:t>。详见下表。</w:t>
      </w:r>
    </w:p>
    <w:p w:rsidR="002F1102" w:rsidRPr="00A93611" w:rsidRDefault="00025352" w:rsidP="00186356">
      <w:pPr>
        <w:jc w:val="center"/>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表</w:t>
      </w:r>
      <w:r w:rsidRPr="00A93611">
        <w:rPr>
          <w:rFonts w:asciiTheme="minorEastAsia" w:eastAsiaTheme="minorEastAsia" w:hAnsiTheme="minorEastAsia"/>
          <w:sz w:val="20"/>
          <w:szCs w:val="20"/>
          <w:lang w:val="ru-RU"/>
        </w:rPr>
        <w:t xml:space="preserve"> 3-2 201</w:t>
      </w:r>
      <w:r w:rsidRPr="00A93611">
        <w:rPr>
          <w:rFonts w:asciiTheme="minorEastAsia" w:eastAsiaTheme="minorEastAsia" w:hAnsiTheme="minorEastAsia" w:hint="eastAsia"/>
          <w:sz w:val="20"/>
          <w:szCs w:val="20"/>
          <w:lang w:val="ru-RU"/>
        </w:rPr>
        <w:t>9届各专业毕业生就业满意度</w:t>
      </w:r>
    </w:p>
    <w:p w:rsidR="00395D1F" w:rsidRPr="00A93611" w:rsidRDefault="00395D1F" w:rsidP="00395D1F">
      <w:pPr>
        <w:jc w:val="right"/>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单位：（%）</w:t>
      </w:r>
    </w:p>
    <w:tbl>
      <w:tblPr>
        <w:tblStyle w:val="-50"/>
        <w:tblW w:w="0" w:type="auto"/>
        <w:tblLook w:val="04A0"/>
      </w:tblPr>
      <w:tblGrid>
        <w:gridCol w:w="2943"/>
        <w:gridCol w:w="1317"/>
        <w:gridCol w:w="2936"/>
        <w:gridCol w:w="1326"/>
      </w:tblGrid>
      <w:tr w:rsidR="00186356" w:rsidRPr="00A93611" w:rsidTr="004C7D90">
        <w:trPr>
          <w:cnfStyle w:val="100000000000"/>
        </w:trPr>
        <w:tc>
          <w:tcPr>
            <w:cnfStyle w:val="001000000000"/>
            <w:tcW w:w="2943" w:type="dxa"/>
            <w:shd w:val="clear" w:color="auto" w:fill="4BACC6"/>
          </w:tcPr>
          <w:p w:rsidR="00186356" w:rsidRPr="00A93611" w:rsidRDefault="00186356"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专业名称</w:t>
            </w:r>
          </w:p>
        </w:tc>
        <w:tc>
          <w:tcPr>
            <w:tcW w:w="1317" w:type="dxa"/>
            <w:shd w:val="clear" w:color="auto" w:fill="4BACC6"/>
          </w:tcPr>
          <w:p w:rsidR="00186356" w:rsidRPr="00A93611" w:rsidRDefault="00186356" w:rsidP="00395D1F">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满意度</w:t>
            </w:r>
          </w:p>
        </w:tc>
        <w:tc>
          <w:tcPr>
            <w:tcW w:w="2936" w:type="dxa"/>
            <w:shd w:val="clear" w:color="auto" w:fill="4BACC6"/>
          </w:tcPr>
          <w:p w:rsidR="00186356" w:rsidRPr="00A93611" w:rsidRDefault="00186356" w:rsidP="00395D1F">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专业名称</w:t>
            </w:r>
          </w:p>
        </w:tc>
        <w:tc>
          <w:tcPr>
            <w:tcW w:w="1326" w:type="dxa"/>
            <w:shd w:val="clear" w:color="auto" w:fill="4BACC6"/>
          </w:tcPr>
          <w:p w:rsidR="00186356" w:rsidRPr="00A93611" w:rsidRDefault="00186356" w:rsidP="00395D1F">
            <w:pPr>
              <w:jc w:val="center"/>
              <w:cnfStyle w:val="100000000000"/>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满意度</w:t>
            </w:r>
          </w:p>
        </w:tc>
      </w:tr>
      <w:tr w:rsidR="00395D1F" w:rsidRPr="00A93611" w:rsidTr="005C0077">
        <w:trPr>
          <w:cnfStyle w:val="00000010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移动互联网技术</w:t>
            </w:r>
          </w:p>
        </w:tc>
        <w:tc>
          <w:tcPr>
            <w:tcW w:w="1317"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.87%</w:t>
            </w:r>
          </w:p>
        </w:tc>
        <w:tc>
          <w:tcPr>
            <w:tcW w:w="2936" w:type="dxa"/>
          </w:tcPr>
          <w:p w:rsidR="00395D1F" w:rsidRPr="00A93611" w:rsidRDefault="00395D1F" w:rsidP="00395D1F">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旅游管理</w:t>
            </w:r>
          </w:p>
        </w:tc>
        <w:tc>
          <w:tcPr>
            <w:tcW w:w="1326"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Pr="00A93611">
              <w:rPr>
                <w:rFonts w:asciiTheme="minorEastAsia" w:eastAsiaTheme="minorEastAsia" w:hAnsiTheme="minorEastAsia" w:hint="eastAsia"/>
                <w:sz w:val="20"/>
                <w:szCs w:val="20"/>
                <w:lang w:val="ru-RU"/>
              </w:rPr>
              <w:t>.11%</w:t>
            </w:r>
          </w:p>
        </w:tc>
      </w:tr>
      <w:tr w:rsidR="00395D1F" w:rsidRPr="00A93611" w:rsidTr="005C0077">
        <w:trPr>
          <w:cnfStyle w:val="00000001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计算机应用技术</w:t>
            </w:r>
          </w:p>
        </w:tc>
        <w:tc>
          <w:tcPr>
            <w:tcW w:w="1317"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.67%</w:t>
            </w:r>
          </w:p>
        </w:tc>
        <w:tc>
          <w:tcPr>
            <w:tcW w:w="2936" w:type="dxa"/>
          </w:tcPr>
          <w:p w:rsidR="00395D1F" w:rsidRPr="00A93611" w:rsidRDefault="00395D1F" w:rsidP="00395D1F">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文秘</w:t>
            </w:r>
          </w:p>
        </w:tc>
        <w:tc>
          <w:tcPr>
            <w:tcW w:w="1326"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.39%</w:t>
            </w:r>
          </w:p>
        </w:tc>
      </w:tr>
      <w:tr w:rsidR="00395D1F" w:rsidRPr="00A93611" w:rsidTr="005C0077">
        <w:trPr>
          <w:cnfStyle w:val="00000010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电子商务</w:t>
            </w:r>
          </w:p>
        </w:tc>
        <w:tc>
          <w:tcPr>
            <w:tcW w:w="1317"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.21%</w:t>
            </w:r>
          </w:p>
        </w:tc>
        <w:tc>
          <w:tcPr>
            <w:tcW w:w="2936" w:type="dxa"/>
          </w:tcPr>
          <w:p w:rsidR="00395D1F" w:rsidRPr="00A93611" w:rsidRDefault="00395D1F" w:rsidP="00395D1F">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动物医学</w:t>
            </w:r>
          </w:p>
        </w:tc>
        <w:tc>
          <w:tcPr>
            <w:tcW w:w="1326"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Pr="00A93611">
              <w:rPr>
                <w:rFonts w:asciiTheme="minorEastAsia" w:eastAsiaTheme="minorEastAsia" w:hAnsiTheme="minorEastAsia" w:hint="eastAsia"/>
                <w:sz w:val="20"/>
                <w:szCs w:val="20"/>
                <w:lang w:val="ru-RU"/>
              </w:rPr>
              <w:t>.</w:t>
            </w:r>
            <w:r w:rsidR="00E85D45" w:rsidRPr="00A93611">
              <w:rPr>
                <w:rFonts w:asciiTheme="minorEastAsia" w:eastAsiaTheme="minorEastAsia" w:hAnsiTheme="minorEastAsia" w:hint="eastAsia"/>
                <w:sz w:val="20"/>
                <w:szCs w:val="20"/>
                <w:lang w:val="ru-RU"/>
              </w:rPr>
              <w:t>2</w:t>
            </w:r>
            <w:r w:rsidRPr="00A93611">
              <w:rPr>
                <w:rFonts w:asciiTheme="minorEastAsia" w:eastAsiaTheme="minorEastAsia" w:hAnsiTheme="minorEastAsia" w:hint="eastAsia"/>
                <w:sz w:val="20"/>
                <w:szCs w:val="20"/>
                <w:lang w:val="ru-RU"/>
              </w:rPr>
              <w:t>1%</w:t>
            </w:r>
          </w:p>
        </w:tc>
      </w:tr>
      <w:tr w:rsidR="00395D1F" w:rsidRPr="00A93611" w:rsidTr="005C0077">
        <w:trPr>
          <w:cnfStyle w:val="00000001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广告设计与制作</w:t>
            </w:r>
          </w:p>
        </w:tc>
        <w:tc>
          <w:tcPr>
            <w:tcW w:w="1317"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w:t>
            </w:r>
            <w:r w:rsidR="00E85D45" w:rsidRPr="00A93611">
              <w:rPr>
                <w:rFonts w:asciiTheme="minorEastAsia" w:eastAsiaTheme="minorEastAsia" w:hAnsiTheme="minorEastAsia" w:hint="eastAsia"/>
                <w:sz w:val="20"/>
                <w:szCs w:val="20"/>
                <w:lang w:val="ru-RU"/>
              </w:rPr>
              <w:t>6</w:t>
            </w:r>
            <w:r w:rsidRPr="00A93611">
              <w:rPr>
                <w:rFonts w:asciiTheme="minorEastAsia" w:eastAsiaTheme="minorEastAsia" w:hAnsiTheme="minorEastAsia" w:hint="eastAsia"/>
                <w:sz w:val="20"/>
                <w:szCs w:val="20"/>
                <w:lang w:val="ru-RU"/>
              </w:rPr>
              <w:t>1%</w:t>
            </w:r>
          </w:p>
        </w:tc>
        <w:tc>
          <w:tcPr>
            <w:tcW w:w="2936" w:type="dxa"/>
          </w:tcPr>
          <w:p w:rsidR="00395D1F" w:rsidRPr="00A93611" w:rsidRDefault="00395D1F" w:rsidP="00395D1F">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药品生产技术</w:t>
            </w:r>
          </w:p>
        </w:tc>
        <w:tc>
          <w:tcPr>
            <w:tcW w:w="1326"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00E85D45" w:rsidRPr="00A93611">
              <w:rPr>
                <w:rFonts w:asciiTheme="minorEastAsia" w:eastAsiaTheme="minorEastAsia" w:hAnsiTheme="minorEastAsia" w:hint="eastAsia"/>
                <w:sz w:val="20"/>
                <w:szCs w:val="20"/>
                <w:lang w:val="ru-RU"/>
              </w:rPr>
              <w:t>.64</w:t>
            </w:r>
            <w:r w:rsidRPr="00A93611">
              <w:rPr>
                <w:rFonts w:asciiTheme="minorEastAsia" w:eastAsiaTheme="minorEastAsia" w:hAnsiTheme="minorEastAsia" w:hint="eastAsia"/>
                <w:sz w:val="20"/>
                <w:szCs w:val="20"/>
                <w:lang w:val="ru-RU"/>
              </w:rPr>
              <w:t>%</w:t>
            </w:r>
          </w:p>
        </w:tc>
      </w:tr>
      <w:tr w:rsidR="00395D1F" w:rsidRPr="00A93611" w:rsidTr="005C0077">
        <w:trPr>
          <w:cnfStyle w:val="00000010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服装与服饰设计</w:t>
            </w:r>
          </w:p>
        </w:tc>
        <w:tc>
          <w:tcPr>
            <w:tcW w:w="1317"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Pr="00A93611">
              <w:rPr>
                <w:rFonts w:asciiTheme="minorEastAsia" w:eastAsiaTheme="minorEastAsia" w:hAnsiTheme="minorEastAsia" w:hint="eastAsia"/>
                <w:sz w:val="20"/>
                <w:szCs w:val="20"/>
                <w:lang w:val="ru-RU"/>
              </w:rPr>
              <w:t>.</w:t>
            </w:r>
            <w:r w:rsidR="00E85D45" w:rsidRPr="00A93611">
              <w:rPr>
                <w:rFonts w:asciiTheme="minorEastAsia" w:eastAsiaTheme="minorEastAsia" w:hAnsiTheme="minorEastAsia" w:hint="eastAsia"/>
                <w:sz w:val="20"/>
                <w:szCs w:val="20"/>
                <w:lang w:val="ru-RU"/>
              </w:rPr>
              <w:t>2</w:t>
            </w:r>
            <w:r w:rsidRPr="00A93611">
              <w:rPr>
                <w:rFonts w:asciiTheme="minorEastAsia" w:eastAsiaTheme="minorEastAsia" w:hAnsiTheme="minorEastAsia" w:hint="eastAsia"/>
                <w:sz w:val="20"/>
                <w:szCs w:val="20"/>
                <w:lang w:val="ru-RU"/>
              </w:rPr>
              <w:t>8%</w:t>
            </w:r>
          </w:p>
        </w:tc>
        <w:tc>
          <w:tcPr>
            <w:tcW w:w="2936" w:type="dxa"/>
          </w:tcPr>
          <w:p w:rsidR="00395D1F" w:rsidRPr="00A93611" w:rsidRDefault="00395D1F" w:rsidP="00395D1F">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电梯工程技术</w:t>
            </w:r>
          </w:p>
        </w:tc>
        <w:tc>
          <w:tcPr>
            <w:tcW w:w="1326" w:type="dxa"/>
          </w:tcPr>
          <w:p w:rsidR="00395D1F" w:rsidRPr="00A93611" w:rsidRDefault="00D26328" w:rsidP="00395D1F">
            <w:pPr>
              <w:jc w:val="center"/>
              <w:cnfStyle w:val="000000100000"/>
              <w:rPr>
                <w:rFonts w:asciiTheme="minorEastAsia" w:eastAsiaTheme="minorEastAsia" w:hAnsiTheme="minorEastAsia"/>
                <w:sz w:val="20"/>
                <w:szCs w:val="20"/>
                <w:lang w:val="ru-RU"/>
              </w:rPr>
            </w:pPr>
            <w:r>
              <w:rPr>
                <w:rFonts w:asciiTheme="minorEastAsia" w:eastAsiaTheme="minorEastAsia" w:hAnsiTheme="minorEastAsia" w:hint="eastAsia"/>
                <w:sz w:val="20"/>
                <w:szCs w:val="20"/>
                <w:lang w:val="ru-RU"/>
              </w:rPr>
              <w:t>95.00</w:t>
            </w:r>
            <w:r w:rsidR="00395D1F" w:rsidRPr="00A93611">
              <w:rPr>
                <w:rFonts w:asciiTheme="minorEastAsia" w:eastAsiaTheme="minorEastAsia" w:hAnsiTheme="minorEastAsia" w:hint="eastAsia"/>
                <w:sz w:val="20"/>
                <w:szCs w:val="20"/>
                <w:lang w:val="ru-RU"/>
              </w:rPr>
              <w:t>%</w:t>
            </w:r>
          </w:p>
        </w:tc>
      </w:tr>
      <w:tr w:rsidR="00395D1F" w:rsidRPr="00A93611" w:rsidTr="005C0077">
        <w:trPr>
          <w:cnfStyle w:val="00000001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建筑工程技术</w:t>
            </w:r>
          </w:p>
        </w:tc>
        <w:tc>
          <w:tcPr>
            <w:tcW w:w="1317"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.47%</w:t>
            </w:r>
          </w:p>
        </w:tc>
        <w:tc>
          <w:tcPr>
            <w:tcW w:w="2936" w:type="dxa"/>
          </w:tcPr>
          <w:p w:rsidR="00395D1F" w:rsidRPr="00A93611" w:rsidRDefault="00395D1F" w:rsidP="00395D1F">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机电一体化技术</w:t>
            </w:r>
          </w:p>
        </w:tc>
        <w:tc>
          <w:tcPr>
            <w:tcW w:w="1326"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00E85D45" w:rsidRPr="00A93611">
              <w:rPr>
                <w:rFonts w:asciiTheme="minorEastAsia" w:eastAsiaTheme="minorEastAsia" w:hAnsiTheme="minorEastAsia" w:hint="eastAsia"/>
                <w:sz w:val="20"/>
                <w:szCs w:val="20"/>
                <w:lang w:val="ru-RU"/>
              </w:rPr>
              <w:t>.52</w:t>
            </w:r>
            <w:r w:rsidRPr="00A93611">
              <w:rPr>
                <w:rFonts w:asciiTheme="minorEastAsia" w:eastAsiaTheme="minorEastAsia" w:hAnsiTheme="minorEastAsia" w:hint="eastAsia"/>
                <w:sz w:val="20"/>
                <w:szCs w:val="20"/>
                <w:lang w:val="ru-RU"/>
              </w:rPr>
              <w:t>%</w:t>
            </w:r>
          </w:p>
        </w:tc>
      </w:tr>
      <w:tr w:rsidR="00395D1F" w:rsidRPr="00A93611" w:rsidTr="005C0077">
        <w:trPr>
          <w:cnfStyle w:val="00000010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工程造价</w:t>
            </w:r>
          </w:p>
        </w:tc>
        <w:tc>
          <w:tcPr>
            <w:tcW w:w="1317"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Pr="00A93611">
              <w:rPr>
                <w:rFonts w:asciiTheme="minorEastAsia" w:eastAsiaTheme="minorEastAsia" w:hAnsiTheme="minorEastAsia" w:hint="eastAsia"/>
                <w:sz w:val="20"/>
                <w:szCs w:val="20"/>
                <w:lang w:val="ru-RU"/>
              </w:rPr>
              <w:t>.</w:t>
            </w:r>
            <w:r w:rsidR="00C40257" w:rsidRPr="00A93611">
              <w:rPr>
                <w:rFonts w:asciiTheme="minorEastAsia" w:eastAsiaTheme="minorEastAsia" w:hAnsiTheme="minorEastAsia" w:hint="eastAsia"/>
                <w:sz w:val="20"/>
                <w:szCs w:val="20"/>
                <w:lang w:val="ru-RU"/>
              </w:rPr>
              <w:t>02</w:t>
            </w:r>
            <w:r w:rsidRPr="00A93611">
              <w:rPr>
                <w:rFonts w:asciiTheme="minorEastAsia" w:eastAsiaTheme="minorEastAsia" w:hAnsiTheme="minorEastAsia" w:hint="eastAsia"/>
                <w:sz w:val="20"/>
                <w:szCs w:val="20"/>
                <w:lang w:val="ru-RU"/>
              </w:rPr>
              <w:t>%</w:t>
            </w:r>
          </w:p>
        </w:tc>
        <w:tc>
          <w:tcPr>
            <w:tcW w:w="2936" w:type="dxa"/>
          </w:tcPr>
          <w:p w:rsidR="00395D1F" w:rsidRPr="00A93611" w:rsidRDefault="00395D1F" w:rsidP="00395D1F">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汽车检测与维修技术</w:t>
            </w:r>
          </w:p>
        </w:tc>
        <w:tc>
          <w:tcPr>
            <w:tcW w:w="1326"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4</w:t>
            </w:r>
            <w:r w:rsidR="00E85D45" w:rsidRPr="00A93611">
              <w:rPr>
                <w:rFonts w:asciiTheme="minorEastAsia" w:eastAsiaTheme="minorEastAsia" w:hAnsiTheme="minorEastAsia" w:hint="eastAsia"/>
                <w:sz w:val="20"/>
                <w:szCs w:val="20"/>
                <w:lang w:val="ru-RU"/>
              </w:rPr>
              <w:t>.</w:t>
            </w:r>
            <w:r w:rsidR="00C40257" w:rsidRPr="00A93611">
              <w:rPr>
                <w:rFonts w:asciiTheme="minorEastAsia" w:eastAsiaTheme="minorEastAsia" w:hAnsiTheme="minorEastAsia" w:hint="eastAsia"/>
                <w:sz w:val="20"/>
                <w:szCs w:val="20"/>
                <w:lang w:val="ru-RU"/>
              </w:rPr>
              <w:t>31</w:t>
            </w:r>
            <w:r w:rsidRPr="00A93611">
              <w:rPr>
                <w:rFonts w:asciiTheme="minorEastAsia" w:eastAsiaTheme="minorEastAsia" w:hAnsiTheme="minorEastAsia" w:hint="eastAsia"/>
                <w:sz w:val="20"/>
                <w:szCs w:val="20"/>
                <w:lang w:val="ru-RU"/>
              </w:rPr>
              <w:t>%</w:t>
            </w:r>
          </w:p>
        </w:tc>
      </w:tr>
      <w:tr w:rsidR="00395D1F" w:rsidRPr="00A93611" w:rsidTr="005C0077">
        <w:trPr>
          <w:cnfStyle w:val="00000001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金融管理</w:t>
            </w:r>
          </w:p>
        </w:tc>
        <w:tc>
          <w:tcPr>
            <w:tcW w:w="1317"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Pr="00A93611">
              <w:rPr>
                <w:rFonts w:asciiTheme="minorEastAsia" w:eastAsiaTheme="minorEastAsia" w:hAnsiTheme="minorEastAsia" w:hint="eastAsia"/>
                <w:sz w:val="20"/>
                <w:szCs w:val="20"/>
                <w:lang w:val="ru-RU"/>
              </w:rPr>
              <w:t>.84%</w:t>
            </w:r>
          </w:p>
        </w:tc>
        <w:tc>
          <w:tcPr>
            <w:tcW w:w="2936" w:type="dxa"/>
          </w:tcPr>
          <w:p w:rsidR="00395D1F" w:rsidRPr="00A93611" w:rsidRDefault="00395D1F" w:rsidP="00395D1F">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数控技术</w:t>
            </w:r>
          </w:p>
        </w:tc>
        <w:tc>
          <w:tcPr>
            <w:tcW w:w="1326" w:type="dxa"/>
          </w:tcPr>
          <w:p w:rsidR="00395D1F" w:rsidRPr="00A93611" w:rsidRDefault="00395D1F" w:rsidP="00D26328">
            <w:pPr>
              <w:jc w:val="center"/>
              <w:cnfStyle w:val="00000001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00E85D45" w:rsidRPr="00A93611">
              <w:rPr>
                <w:rFonts w:asciiTheme="minorEastAsia" w:eastAsiaTheme="minorEastAsia" w:hAnsiTheme="minorEastAsia" w:hint="eastAsia"/>
                <w:sz w:val="20"/>
                <w:szCs w:val="20"/>
                <w:lang w:val="ru-RU"/>
              </w:rPr>
              <w:t>.53</w:t>
            </w:r>
            <w:r w:rsidRPr="00A93611">
              <w:rPr>
                <w:rFonts w:asciiTheme="minorEastAsia" w:eastAsiaTheme="minorEastAsia" w:hAnsiTheme="minorEastAsia" w:hint="eastAsia"/>
                <w:sz w:val="20"/>
                <w:szCs w:val="20"/>
                <w:lang w:val="ru-RU"/>
              </w:rPr>
              <w:t>%</w:t>
            </w:r>
          </w:p>
        </w:tc>
      </w:tr>
      <w:tr w:rsidR="00395D1F" w:rsidRPr="00A93611" w:rsidTr="005C0077">
        <w:trPr>
          <w:cnfStyle w:val="000000100000"/>
        </w:trPr>
        <w:tc>
          <w:tcPr>
            <w:cnfStyle w:val="001000000000"/>
            <w:tcW w:w="2943" w:type="dxa"/>
          </w:tcPr>
          <w:p w:rsidR="00395D1F" w:rsidRPr="00A93611" w:rsidRDefault="00395D1F" w:rsidP="00395D1F">
            <w:pPr>
              <w:jc w:val="center"/>
              <w:rPr>
                <w:rFonts w:asciiTheme="minorEastAsia" w:eastAsiaTheme="minorEastAsia" w:hAnsiTheme="minorEastAsia"/>
                <w:b w:val="0"/>
                <w:sz w:val="20"/>
                <w:szCs w:val="20"/>
                <w:lang w:val="ru-RU"/>
              </w:rPr>
            </w:pPr>
            <w:r w:rsidRPr="00A93611">
              <w:rPr>
                <w:rFonts w:asciiTheme="minorEastAsia" w:eastAsiaTheme="minorEastAsia" w:hAnsiTheme="minorEastAsia" w:hint="eastAsia"/>
                <w:b w:val="0"/>
                <w:sz w:val="20"/>
                <w:szCs w:val="20"/>
                <w:lang w:val="ru-RU"/>
              </w:rPr>
              <w:t>会计</w:t>
            </w:r>
          </w:p>
        </w:tc>
        <w:tc>
          <w:tcPr>
            <w:tcW w:w="1317"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2</w:t>
            </w:r>
            <w:r w:rsidRPr="00A93611">
              <w:rPr>
                <w:rFonts w:asciiTheme="minorEastAsia" w:eastAsiaTheme="minorEastAsia" w:hAnsiTheme="minorEastAsia" w:hint="eastAsia"/>
                <w:sz w:val="20"/>
                <w:szCs w:val="20"/>
                <w:lang w:val="ru-RU"/>
              </w:rPr>
              <w:t>.88%</w:t>
            </w:r>
          </w:p>
        </w:tc>
        <w:tc>
          <w:tcPr>
            <w:tcW w:w="2936" w:type="dxa"/>
          </w:tcPr>
          <w:p w:rsidR="00395D1F" w:rsidRPr="00A93611" w:rsidRDefault="00395D1F" w:rsidP="00395D1F">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模具设计与制作</w:t>
            </w:r>
          </w:p>
        </w:tc>
        <w:tc>
          <w:tcPr>
            <w:tcW w:w="1326" w:type="dxa"/>
          </w:tcPr>
          <w:p w:rsidR="00395D1F" w:rsidRPr="00A93611" w:rsidRDefault="00395D1F" w:rsidP="00D26328">
            <w:pPr>
              <w:jc w:val="center"/>
              <w:cnfStyle w:val="000000100000"/>
              <w:rPr>
                <w:rFonts w:asciiTheme="minorEastAsia" w:eastAsiaTheme="minorEastAsia" w:hAnsiTheme="minorEastAsia"/>
                <w:sz w:val="20"/>
                <w:szCs w:val="20"/>
                <w:lang w:val="ru-RU"/>
              </w:rPr>
            </w:pPr>
            <w:r w:rsidRPr="00A93611">
              <w:rPr>
                <w:rFonts w:asciiTheme="minorEastAsia" w:eastAsiaTheme="minorEastAsia" w:hAnsiTheme="minorEastAsia" w:hint="eastAsia"/>
                <w:sz w:val="20"/>
                <w:szCs w:val="20"/>
                <w:lang w:val="ru-RU"/>
              </w:rPr>
              <w:t>9</w:t>
            </w:r>
            <w:r w:rsidR="00D26328">
              <w:rPr>
                <w:rFonts w:asciiTheme="minorEastAsia" w:eastAsiaTheme="minorEastAsia" w:hAnsiTheme="minorEastAsia" w:hint="eastAsia"/>
                <w:sz w:val="20"/>
                <w:szCs w:val="20"/>
                <w:lang w:val="ru-RU"/>
              </w:rPr>
              <w:t>3</w:t>
            </w:r>
            <w:r w:rsidR="00E85D45" w:rsidRPr="00A93611">
              <w:rPr>
                <w:rFonts w:asciiTheme="minorEastAsia" w:eastAsiaTheme="minorEastAsia" w:hAnsiTheme="minorEastAsia" w:hint="eastAsia"/>
                <w:sz w:val="20"/>
                <w:szCs w:val="20"/>
                <w:lang w:val="ru-RU"/>
              </w:rPr>
              <w:t>.31</w:t>
            </w:r>
            <w:r w:rsidRPr="00A93611">
              <w:rPr>
                <w:rFonts w:asciiTheme="minorEastAsia" w:eastAsiaTheme="minorEastAsia" w:hAnsiTheme="minorEastAsia" w:hint="eastAsia"/>
                <w:sz w:val="20"/>
                <w:szCs w:val="20"/>
                <w:lang w:val="ru-RU"/>
              </w:rPr>
              <w:t>%</w:t>
            </w:r>
          </w:p>
        </w:tc>
      </w:tr>
    </w:tbl>
    <w:p w:rsidR="00060B10" w:rsidRDefault="00060B10" w:rsidP="002F1102">
      <w:pPr>
        <w:jc w:val="left"/>
        <w:rPr>
          <w:sz w:val="28"/>
          <w:szCs w:val="28"/>
          <w:lang w:val="ru-RU"/>
        </w:rPr>
      </w:pPr>
    </w:p>
    <w:p w:rsidR="002F1102" w:rsidRPr="002F1102" w:rsidRDefault="0065232B" w:rsidP="00060B10">
      <w:pPr>
        <w:ind w:firstLineChars="200" w:firstLine="560"/>
        <w:jc w:val="left"/>
        <w:rPr>
          <w:sz w:val="28"/>
          <w:szCs w:val="28"/>
          <w:lang w:val="ru-RU"/>
        </w:rPr>
      </w:pPr>
      <w:r>
        <w:rPr>
          <w:rFonts w:hint="eastAsia"/>
          <w:sz w:val="28"/>
          <w:szCs w:val="28"/>
          <w:lang w:val="ru-RU"/>
        </w:rPr>
        <w:t>（二）</w:t>
      </w:r>
      <w:r w:rsidR="002F1102" w:rsidRPr="002F1102">
        <w:rPr>
          <w:rFonts w:hint="eastAsia"/>
          <w:sz w:val="28"/>
          <w:szCs w:val="28"/>
          <w:lang w:val="ru-RU"/>
        </w:rPr>
        <w:t>已就业毕业生就业分析</w:t>
      </w:r>
    </w:p>
    <w:p w:rsidR="002F1102" w:rsidRPr="002F1102" w:rsidRDefault="0065232B" w:rsidP="00060B10">
      <w:pPr>
        <w:ind w:firstLineChars="200" w:firstLine="560"/>
        <w:jc w:val="left"/>
        <w:rPr>
          <w:sz w:val="28"/>
          <w:szCs w:val="28"/>
          <w:lang w:val="ru-RU"/>
        </w:rPr>
      </w:pPr>
      <w:r>
        <w:rPr>
          <w:rFonts w:hint="eastAsia"/>
          <w:sz w:val="28"/>
          <w:szCs w:val="28"/>
          <w:lang w:val="ru-RU"/>
        </w:rPr>
        <w:lastRenderedPageBreak/>
        <w:t>1</w:t>
      </w:r>
      <w:r>
        <w:rPr>
          <w:rFonts w:hint="eastAsia"/>
          <w:sz w:val="28"/>
          <w:szCs w:val="28"/>
          <w:lang w:val="ru-RU"/>
        </w:rPr>
        <w:t>、</w:t>
      </w:r>
      <w:r w:rsidR="002F1102" w:rsidRPr="002F1102">
        <w:rPr>
          <w:rFonts w:hint="eastAsia"/>
          <w:sz w:val="28"/>
          <w:szCs w:val="28"/>
          <w:lang w:val="ru-RU"/>
        </w:rPr>
        <w:t>月收入分析</w:t>
      </w:r>
    </w:p>
    <w:p w:rsidR="002F1102" w:rsidRDefault="002F1102" w:rsidP="002F1102">
      <w:pPr>
        <w:ind w:firstLineChars="200" w:firstLine="560"/>
        <w:jc w:val="left"/>
        <w:rPr>
          <w:sz w:val="28"/>
          <w:szCs w:val="28"/>
          <w:lang w:val="ru-RU"/>
        </w:rPr>
      </w:pPr>
      <w:r w:rsidRPr="002F1102">
        <w:rPr>
          <w:rFonts w:hint="eastAsia"/>
          <w:sz w:val="28"/>
          <w:szCs w:val="28"/>
          <w:lang w:val="ru-RU"/>
        </w:rPr>
        <w:t>总体来看，</w:t>
      </w:r>
      <w:r w:rsidRPr="002F1102">
        <w:rPr>
          <w:sz w:val="28"/>
          <w:szCs w:val="28"/>
          <w:lang w:val="ru-RU"/>
        </w:rPr>
        <w:t>201</w:t>
      </w:r>
      <w:r w:rsidRPr="002F1102">
        <w:rPr>
          <w:rFonts w:hint="eastAsia"/>
          <w:sz w:val="28"/>
          <w:szCs w:val="28"/>
          <w:lang w:val="ru-RU"/>
        </w:rPr>
        <w:t>9</w:t>
      </w:r>
      <w:r w:rsidRPr="002F1102">
        <w:rPr>
          <w:rFonts w:hint="eastAsia"/>
          <w:sz w:val="28"/>
          <w:szCs w:val="28"/>
          <w:lang w:val="ru-RU"/>
        </w:rPr>
        <w:t>届毕业生月收入最集中的区间为</w:t>
      </w:r>
      <w:r w:rsidR="00B06DFD">
        <w:rPr>
          <w:rFonts w:hint="eastAsia"/>
          <w:sz w:val="28"/>
          <w:szCs w:val="28"/>
          <w:lang w:val="ru-RU"/>
        </w:rPr>
        <w:t>“</w:t>
      </w:r>
      <w:r w:rsidR="00B06DFD">
        <w:rPr>
          <w:rFonts w:hint="eastAsia"/>
          <w:sz w:val="28"/>
          <w:szCs w:val="28"/>
          <w:lang w:val="ru-RU"/>
        </w:rPr>
        <w:t>3500-4000</w:t>
      </w:r>
      <w:r w:rsidR="00B06DFD">
        <w:rPr>
          <w:rFonts w:hint="eastAsia"/>
          <w:sz w:val="28"/>
          <w:szCs w:val="28"/>
          <w:lang w:val="ru-RU"/>
        </w:rPr>
        <w:t>元”</w:t>
      </w:r>
      <w:r w:rsidRPr="002F1102">
        <w:rPr>
          <w:rFonts w:hint="eastAsia"/>
          <w:sz w:val="28"/>
          <w:szCs w:val="28"/>
          <w:lang w:val="ru-RU"/>
        </w:rPr>
        <w:t>，人数占比为</w:t>
      </w:r>
      <w:r w:rsidR="00513BEB">
        <w:rPr>
          <w:rFonts w:hint="eastAsia"/>
          <w:sz w:val="28"/>
          <w:szCs w:val="28"/>
          <w:lang w:val="ru-RU"/>
        </w:rPr>
        <w:t>4</w:t>
      </w:r>
      <w:r w:rsidR="00B06DFD">
        <w:rPr>
          <w:rFonts w:hint="eastAsia"/>
          <w:sz w:val="28"/>
          <w:szCs w:val="28"/>
          <w:lang w:val="ru-RU"/>
        </w:rPr>
        <w:t>1</w:t>
      </w:r>
      <w:r w:rsidRPr="002F1102">
        <w:rPr>
          <w:sz w:val="28"/>
          <w:szCs w:val="28"/>
          <w:lang w:val="ru-RU"/>
        </w:rPr>
        <w:t>%</w:t>
      </w:r>
      <w:r w:rsidRPr="002F1102">
        <w:rPr>
          <w:rFonts w:hint="eastAsia"/>
          <w:sz w:val="28"/>
          <w:szCs w:val="28"/>
          <w:lang w:val="ru-RU"/>
        </w:rPr>
        <w:t>；其次是</w:t>
      </w:r>
      <w:r w:rsidR="00B06DFD">
        <w:rPr>
          <w:rFonts w:hint="eastAsia"/>
          <w:sz w:val="28"/>
          <w:szCs w:val="28"/>
          <w:lang w:val="ru-RU"/>
        </w:rPr>
        <w:t>“</w:t>
      </w:r>
      <w:r w:rsidR="00B06DFD">
        <w:rPr>
          <w:rFonts w:hint="eastAsia"/>
          <w:sz w:val="28"/>
          <w:szCs w:val="28"/>
          <w:lang w:val="ru-RU"/>
        </w:rPr>
        <w:t>4000</w:t>
      </w:r>
      <w:r w:rsidR="00B06DFD">
        <w:rPr>
          <w:rFonts w:hint="eastAsia"/>
          <w:sz w:val="28"/>
          <w:szCs w:val="28"/>
          <w:lang w:val="ru-RU"/>
        </w:rPr>
        <w:t>元以上”</w:t>
      </w:r>
      <w:r w:rsidR="00513BEB">
        <w:rPr>
          <w:rFonts w:hint="eastAsia"/>
          <w:sz w:val="28"/>
          <w:szCs w:val="28"/>
          <w:lang w:val="ru-RU"/>
        </w:rPr>
        <w:t>，</w:t>
      </w:r>
      <w:r w:rsidRPr="002F1102">
        <w:rPr>
          <w:rFonts w:hint="eastAsia"/>
          <w:sz w:val="28"/>
          <w:szCs w:val="28"/>
          <w:lang w:val="ru-RU"/>
        </w:rPr>
        <w:t>占比为</w:t>
      </w:r>
      <w:r w:rsidR="00B06DFD">
        <w:rPr>
          <w:rFonts w:hint="eastAsia"/>
          <w:sz w:val="28"/>
          <w:szCs w:val="28"/>
          <w:lang w:val="ru-RU"/>
        </w:rPr>
        <w:t>28</w:t>
      </w:r>
      <w:r w:rsidRPr="002F1102">
        <w:rPr>
          <w:sz w:val="28"/>
          <w:szCs w:val="28"/>
          <w:lang w:val="ru-RU"/>
        </w:rPr>
        <w:t>%</w:t>
      </w:r>
      <w:r w:rsidRPr="002F1102">
        <w:rPr>
          <w:rFonts w:hint="eastAsia"/>
          <w:sz w:val="28"/>
          <w:szCs w:val="28"/>
          <w:lang w:val="ru-RU"/>
        </w:rPr>
        <w:t>；第三是</w:t>
      </w:r>
      <w:r w:rsidR="00B06DFD">
        <w:rPr>
          <w:rFonts w:hint="eastAsia"/>
          <w:sz w:val="28"/>
          <w:szCs w:val="28"/>
          <w:lang w:val="ru-RU"/>
        </w:rPr>
        <w:t>“</w:t>
      </w:r>
      <w:r w:rsidR="00B06DFD">
        <w:rPr>
          <w:rFonts w:hint="eastAsia"/>
          <w:sz w:val="28"/>
          <w:szCs w:val="28"/>
          <w:lang w:val="ru-RU"/>
        </w:rPr>
        <w:t>3000-3500</w:t>
      </w:r>
      <w:r w:rsidR="00B06DFD">
        <w:rPr>
          <w:rFonts w:hint="eastAsia"/>
          <w:sz w:val="28"/>
          <w:szCs w:val="28"/>
          <w:lang w:val="ru-RU"/>
        </w:rPr>
        <w:t>元”</w:t>
      </w:r>
      <w:r w:rsidRPr="002F1102">
        <w:rPr>
          <w:rFonts w:hint="eastAsia"/>
          <w:sz w:val="28"/>
          <w:szCs w:val="28"/>
          <w:lang w:val="ru-RU"/>
        </w:rPr>
        <w:t>，占比为</w:t>
      </w:r>
      <w:r w:rsidR="00B06DFD">
        <w:rPr>
          <w:rFonts w:hint="eastAsia"/>
          <w:sz w:val="28"/>
          <w:szCs w:val="28"/>
          <w:lang w:val="ru-RU"/>
        </w:rPr>
        <w:t>24</w:t>
      </w:r>
      <w:r w:rsidRPr="002F1102">
        <w:rPr>
          <w:sz w:val="28"/>
          <w:szCs w:val="28"/>
          <w:lang w:val="ru-RU"/>
        </w:rPr>
        <w:t>%</w:t>
      </w:r>
      <w:r w:rsidRPr="002F1102">
        <w:rPr>
          <w:rFonts w:hint="eastAsia"/>
          <w:sz w:val="28"/>
          <w:szCs w:val="28"/>
          <w:lang w:val="ru-RU"/>
        </w:rPr>
        <w:t>。详见下图。</w:t>
      </w:r>
    </w:p>
    <w:p w:rsidR="002F1102" w:rsidRDefault="00513BEB" w:rsidP="002E4ABE">
      <w:pPr>
        <w:jc w:val="left"/>
        <w:rPr>
          <w:sz w:val="28"/>
          <w:szCs w:val="28"/>
          <w:lang w:val="ru-RU"/>
        </w:rPr>
      </w:pPr>
      <w:r>
        <w:rPr>
          <w:noProof/>
          <w:sz w:val="28"/>
          <w:szCs w:val="28"/>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1102" w:rsidRPr="00C549C8" w:rsidRDefault="00025352" w:rsidP="00025352">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3-2 201</w:t>
      </w:r>
      <w:r w:rsidRPr="00C549C8">
        <w:rPr>
          <w:rFonts w:asciiTheme="minorEastAsia" w:eastAsiaTheme="minorEastAsia" w:hAnsiTheme="minorEastAsia" w:hint="eastAsia"/>
          <w:sz w:val="20"/>
          <w:szCs w:val="20"/>
          <w:lang w:val="ru-RU"/>
        </w:rPr>
        <w:t>9届毕业生月收入水平</w:t>
      </w:r>
    </w:p>
    <w:p w:rsidR="00060B10" w:rsidRDefault="00060B10" w:rsidP="00060B10">
      <w:pPr>
        <w:ind w:firstLineChars="200" w:firstLine="560"/>
        <w:jc w:val="left"/>
        <w:rPr>
          <w:sz w:val="28"/>
          <w:szCs w:val="28"/>
          <w:lang w:val="ru-RU"/>
        </w:rPr>
      </w:pPr>
    </w:p>
    <w:p w:rsidR="002F1102" w:rsidRPr="002F1102" w:rsidRDefault="0065232B" w:rsidP="00060B10">
      <w:pPr>
        <w:ind w:firstLineChars="200" w:firstLine="560"/>
        <w:jc w:val="left"/>
        <w:rPr>
          <w:sz w:val="28"/>
          <w:szCs w:val="28"/>
          <w:lang w:val="ru-RU"/>
        </w:rPr>
      </w:pPr>
      <w:r>
        <w:rPr>
          <w:rFonts w:hint="eastAsia"/>
          <w:sz w:val="28"/>
          <w:szCs w:val="28"/>
          <w:lang w:val="ru-RU"/>
        </w:rPr>
        <w:t>2</w:t>
      </w:r>
      <w:r>
        <w:rPr>
          <w:rFonts w:hint="eastAsia"/>
          <w:sz w:val="28"/>
          <w:szCs w:val="28"/>
          <w:lang w:val="ru-RU"/>
        </w:rPr>
        <w:t>、</w:t>
      </w:r>
      <w:r w:rsidR="002F1102" w:rsidRPr="002F1102">
        <w:rPr>
          <w:rFonts w:hint="eastAsia"/>
          <w:sz w:val="28"/>
          <w:szCs w:val="28"/>
          <w:lang w:val="ru-RU"/>
        </w:rPr>
        <w:t>专业与职位相关度</w:t>
      </w:r>
    </w:p>
    <w:p w:rsidR="002F1102" w:rsidRPr="002F1102" w:rsidRDefault="0065232B" w:rsidP="00060B10">
      <w:pPr>
        <w:ind w:firstLineChars="200" w:firstLine="560"/>
        <w:jc w:val="left"/>
        <w:rPr>
          <w:sz w:val="28"/>
          <w:szCs w:val="28"/>
          <w:lang w:val="ru-RU"/>
        </w:rPr>
      </w:pPr>
      <w:r>
        <w:rPr>
          <w:sz w:val="28"/>
          <w:szCs w:val="28"/>
          <w:lang w:val="ru-RU"/>
        </w:rPr>
        <w:fldChar w:fldCharType="begin"/>
      </w:r>
      <w:r>
        <w:rPr>
          <w:sz w:val="28"/>
          <w:szCs w:val="28"/>
          <w:lang w:val="ru-RU"/>
        </w:rPr>
        <w:instrText xml:space="preserve"> </w:instrText>
      </w:r>
      <w:r>
        <w:rPr>
          <w:rFonts w:hint="eastAsia"/>
          <w:sz w:val="28"/>
          <w:szCs w:val="28"/>
          <w:lang w:val="ru-RU"/>
        </w:rPr>
        <w:instrText>= 1 \* GB3</w:instrText>
      </w:r>
      <w:r>
        <w:rPr>
          <w:sz w:val="28"/>
          <w:szCs w:val="28"/>
          <w:lang w:val="ru-RU"/>
        </w:rPr>
        <w:instrText xml:space="preserve"> </w:instrText>
      </w:r>
      <w:r>
        <w:rPr>
          <w:sz w:val="28"/>
          <w:szCs w:val="28"/>
          <w:lang w:val="ru-RU"/>
        </w:rPr>
        <w:fldChar w:fldCharType="separate"/>
      </w:r>
      <w:r>
        <w:rPr>
          <w:rFonts w:hint="eastAsia"/>
          <w:noProof/>
          <w:sz w:val="28"/>
          <w:szCs w:val="28"/>
          <w:lang w:val="ru-RU"/>
        </w:rPr>
        <w:t>①</w:t>
      </w:r>
      <w:r>
        <w:rPr>
          <w:sz w:val="28"/>
          <w:szCs w:val="28"/>
          <w:lang w:val="ru-RU"/>
        </w:rPr>
        <w:fldChar w:fldCharType="end"/>
      </w:r>
      <w:r w:rsidR="002F1102" w:rsidRPr="002F1102">
        <w:rPr>
          <w:rFonts w:hint="eastAsia"/>
          <w:sz w:val="28"/>
          <w:szCs w:val="28"/>
          <w:lang w:val="ru-RU"/>
        </w:rPr>
        <w:t>总体专业与职位相关度</w:t>
      </w:r>
    </w:p>
    <w:p w:rsidR="002F1102" w:rsidRPr="002F1102" w:rsidRDefault="002F1102" w:rsidP="002F1102">
      <w:pPr>
        <w:ind w:firstLineChars="200" w:firstLine="560"/>
        <w:jc w:val="left"/>
        <w:rPr>
          <w:sz w:val="28"/>
          <w:szCs w:val="28"/>
          <w:lang w:val="ru-RU"/>
        </w:rPr>
      </w:pPr>
      <w:r w:rsidRPr="002F1102">
        <w:rPr>
          <w:rFonts w:hint="eastAsia"/>
          <w:sz w:val="28"/>
          <w:szCs w:val="28"/>
          <w:lang w:val="ru-RU"/>
        </w:rPr>
        <w:t>总体来看，专业与职位相关度为</w:t>
      </w:r>
      <w:r w:rsidR="005276C6">
        <w:rPr>
          <w:rFonts w:hint="eastAsia"/>
          <w:sz w:val="28"/>
          <w:szCs w:val="28"/>
          <w:lang w:val="ru-RU"/>
        </w:rPr>
        <w:t>91</w:t>
      </w:r>
      <w:r w:rsidRPr="002F1102">
        <w:rPr>
          <w:sz w:val="28"/>
          <w:szCs w:val="28"/>
          <w:lang w:val="ru-RU"/>
        </w:rPr>
        <w:t>%</w:t>
      </w:r>
      <w:r w:rsidRPr="002F1102">
        <w:rPr>
          <w:rFonts w:hint="eastAsia"/>
          <w:sz w:val="28"/>
          <w:szCs w:val="28"/>
          <w:lang w:val="ru-RU"/>
        </w:rPr>
        <w:t>，其中</w:t>
      </w:r>
      <w:r w:rsidRPr="002F1102">
        <w:rPr>
          <w:sz w:val="28"/>
          <w:szCs w:val="28"/>
          <w:lang w:val="ru-RU"/>
        </w:rPr>
        <w:t>“</w:t>
      </w:r>
      <w:r w:rsidRPr="002F1102">
        <w:rPr>
          <w:rFonts w:hint="eastAsia"/>
          <w:sz w:val="28"/>
          <w:szCs w:val="28"/>
          <w:lang w:val="ru-RU"/>
        </w:rPr>
        <w:t>非常相关</w:t>
      </w:r>
      <w:r w:rsidRPr="002F1102">
        <w:rPr>
          <w:sz w:val="28"/>
          <w:szCs w:val="28"/>
          <w:lang w:val="ru-RU"/>
        </w:rPr>
        <w:t>”</w:t>
      </w:r>
      <w:r w:rsidRPr="002F1102">
        <w:rPr>
          <w:rFonts w:hint="eastAsia"/>
          <w:sz w:val="28"/>
          <w:szCs w:val="28"/>
          <w:lang w:val="ru-RU"/>
        </w:rPr>
        <w:t>占比</w:t>
      </w:r>
      <w:r w:rsidR="005276C6">
        <w:rPr>
          <w:rFonts w:hint="eastAsia"/>
          <w:sz w:val="28"/>
          <w:szCs w:val="28"/>
          <w:lang w:val="ru-RU"/>
        </w:rPr>
        <w:t>44</w:t>
      </w:r>
      <w:r w:rsidRPr="002F1102">
        <w:rPr>
          <w:sz w:val="28"/>
          <w:szCs w:val="28"/>
          <w:lang w:val="ru-RU"/>
        </w:rPr>
        <w:t>%</w:t>
      </w:r>
      <w:r w:rsidRPr="002F1102">
        <w:rPr>
          <w:rFonts w:hint="eastAsia"/>
          <w:sz w:val="28"/>
          <w:szCs w:val="28"/>
          <w:lang w:val="ru-RU"/>
        </w:rPr>
        <w:t>，</w:t>
      </w:r>
      <w:r w:rsidRPr="002F1102">
        <w:rPr>
          <w:sz w:val="28"/>
          <w:szCs w:val="28"/>
          <w:lang w:val="ru-RU"/>
        </w:rPr>
        <w:t>“</w:t>
      </w:r>
      <w:r w:rsidRPr="002F1102">
        <w:rPr>
          <w:rFonts w:hint="eastAsia"/>
          <w:sz w:val="28"/>
          <w:szCs w:val="28"/>
          <w:lang w:val="ru-RU"/>
        </w:rPr>
        <w:t>比较相关</w:t>
      </w:r>
      <w:r w:rsidRPr="002F1102">
        <w:rPr>
          <w:sz w:val="28"/>
          <w:szCs w:val="28"/>
          <w:lang w:val="ru-RU"/>
        </w:rPr>
        <w:t>”</w:t>
      </w:r>
      <w:r w:rsidRPr="002F1102">
        <w:rPr>
          <w:rFonts w:hint="eastAsia"/>
          <w:sz w:val="28"/>
          <w:szCs w:val="28"/>
          <w:lang w:val="ru-RU"/>
        </w:rPr>
        <w:t>占比</w:t>
      </w:r>
      <w:r w:rsidR="005276C6">
        <w:rPr>
          <w:rFonts w:hint="eastAsia"/>
          <w:sz w:val="28"/>
          <w:szCs w:val="28"/>
          <w:lang w:val="ru-RU"/>
        </w:rPr>
        <w:t>3</w:t>
      </w:r>
      <w:r w:rsidR="00C71CA0">
        <w:rPr>
          <w:rFonts w:hint="eastAsia"/>
          <w:sz w:val="28"/>
          <w:szCs w:val="28"/>
          <w:lang w:val="ru-RU"/>
        </w:rPr>
        <w:t>2</w:t>
      </w:r>
      <w:r w:rsidRPr="002F1102">
        <w:rPr>
          <w:sz w:val="28"/>
          <w:szCs w:val="28"/>
          <w:lang w:val="ru-RU"/>
        </w:rPr>
        <w:t>%</w:t>
      </w:r>
      <w:r w:rsidRPr="002F1102">
        <w:rPr>
          <w:rFonts w:hint="eastAsia"/>
          <w:sz w:val="28"/>
          <w:szCs w:val="28"/>
          <w:lang w:val="ru-RU"/>
        </w:rPr>
        <w:t>，</w:t>
      </w:r>
      <w:r w:rsidRPr="002F1102">
        <w:rPr>
          <w:sz w:val="28"/>
          <w:szCs w:val="28"/>
          <w:lang w:val="ru-RU"/>
        </w:rPr>
        <w:t>“</w:t>
      </w:r>
      <w:r w:rsidRPr="002F1102">
        <w:rPr>
          <w:rFonts w:hint="eastAsia"/>
          <w:sz w:val="28"/>
          <w:szCs w:val="28"/>
          <w:lang w:val="ru-RU"/>
        </w:rPr>
        <w:t>一般</w:t>
      </w:r>
      <w:r w:rsidRPr="002F1102">
        <w:rPr>
          <w:sz w:val="28"/>
          <w:szCs w:val="28"/>
          <w:lang w:val="ru-RU"/>
        </w:rPr>
        <w:t>”</w:t>
      </w:r>
      <w:r w:rsidRPr="002F1102">
        <w:rPr>
          <w:rFonts w:hint="eastAsia"/>
          <w:sz w:val="28"/>
          <w:szCs w:val="28"/>
          <w:lang w:val="ru-RU"/>
        </w:rPr>
        <w:t>占比为</w:t>
      </w:r>
      <w:r w:rsidR="005276C6">
        <w:rPr>
          <w:rFonts w:hint="eastAsia"/>
          <w:sz w:val="28"/>
          <w:szCs w:val="28"/>
          <w:lang w:val="ru-RU"/>
        </w:rPr>
        <w:t>15</w:t>
      </w:r>
      <w:r w:rsidRPr="002F1102">
        <w:rPr>
          <w:sz w:val="28"/>
          <w:szCs w:val="28"/>
          <w:lang w:val="ru-RU"/>
        </w:rPr>
        <w:t>%</w:t>
      </w:r>
      <w:r w:rsidRPr="002F1102">
        <w:rPr>
          <w:rFonts w:hint="eastAsia"/>
          <w:sz w:val="28"/>
          <w:szCs w:val="28"/>
          <w:lang w:val="ru-RU"/>
        </w:rPr>
        <w:t>，可看出毕业生专业与职位相关度高，说明大部分的毕业生都从事了在校所学专业相关的工作。详见下图。</w:t>
      </w:r>
    </w:p>
    <w:p w:rsidR="002F1102" w:rsidRDefault="005276C6" w:rsidP="002F1102">
      <w:pPr>
        <w:jc w:val="left"/>
        <w:rPr>
          <w:sz w:val="28"/>
          <w:szCs w:val="28"/>
          <w:lang w:val="ru-RU"/>
        </w:rPr>
      </w:pPr>
      <w:r>
        <w:rPr>
          <w:noProof/>
          <w:sz w:val="28"/>
          <w:szCs w:val="28"/>
        </w:rPr>
        <w:lastRenderedPageBreak/>
        <w:drawing>
          <wp:inline distT="0" distB="0" distL="0" distR="0">
            <wp:extent cx="5181600" cy="2771775"/>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1102" w:rsidRPr="00C549C8" w:rsidRDefault="00025352" w:rsidP="00025352">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3</w:t>
      </w:r>
      <w:r w:rsidRPr="00C549C8">
        <w:rPr>
          <w:rFonts w:asciiTheme="minorEastAsia" w:eastAsiaTheme="minorEastAsia" w:hAnsiTheme="minorEastAsia"/>
          <w:sz w:val="20"/>
          <w:szCs w:val="20"/>
          <w:lang w:val="ru-RU"/>
        </w:rPr>
        <w:t xml:space="preserve"> 201</w:t>
      </w:r>
      <w:r w:rsidRPr="00C549C8">
        <w:rPr>
          <w:rFonts w:asciiTheme="minorEastAsia" w:eastAsiaTheme="minorEastAsia" w:hAnsiTheme="minorEastAsia" w:hint="eastAsia"/>
          <w:sz w:val="20"/>
          <w:szCs w:val="20"/>
          <w:lang w:val="ru-RU"/>
        </w:rPr>
        <w:t>9届毕业生专业与职位相关度</w:t>
      </w:r>
    </w:p>
    <w:p w:rsidR="00516F4C" w:rsidRPr="00516F4C" w:rsidRDefault="0065232B" w:rsidP="00B74F27">
      <w:pPr>
        <w:ind w:firstLineChars="200" w:firstLine="560"/>
        <w:jc w:val="left"/>
        <w:rPr>
          <w:sz w:val="28"/>
          <w:szCs w:val="28"/>
          <w:lang w:val="ru-RU"/>
        </w:rPr>
      </w:pPr>
      <w:r>
        <w:rPr>
          <w:sz w:val="28"/>
          <w:szCs w:val="28"/>
          <w:lang w:val="ru-RU"/>
        </w:rPr>
        <w:fldChar w:fldCharType="begin"/>
      </w:r>
      <w:r>
        <w:rPr>
          <w:sz w:val="28"/>
          <w:szCs w:val="28"/>
          <w:lang w:val="ru-RU"/>
        </w:rPr>
        <w:instrText xml:space="preserve"> </w:instrText>
      </w:r>
      <w:r>
        <w:rPr>
          <w:rFonts w:hint="eastAsia"/>
          <w:sz w:val="28"/>
          <w:szCs w:val="28"/>
          <w:lang w:val="ru-RU"/>
        </w:rPr>
        <w:instrText>= 2 \* GB3</w:instrText>
      </w:r>
      <w:r>
        <w:rPr>
          <w:sz w:val="28"/>
          <w:szCs w:val="28"/>
          <w:lang w:val="ru-RU"/>
        </w:rPr>
        <w:instrText xml:space="preserve"> </w:instrText>
      </w:r>
      <w:r>
        <w:rPr>
          <w:sz w:val="28"/>
          <w:szCs w:val="28"/>
          <w:lang w:val="ru-RU"/>
        </w:rPr>
        <w:fldChar w:fldCharType="separate"/>
      </w:r>
      <w:r>
        <w:rPr>
          <w:rFonts w:hint="eastAsia"/>
          <w:noProof/>
          <w:sz w:val="28"/>
          <w:szCs w:val="28"/>
          <w:lang w:val="ru-RU"/>
        </w:rPr>
        <w:t>②</w:t>
      </w:r>
      <w:r>
        <w:rPr>
          <w:sz w:val="28"/>
          <w:szCs w:val="28"/>
          <w:lang w:val="ru-RU"/>
        </w:rPr>
        <w:fldChar w:fldCharType="end"/>
      </w:r>
      <w:r w:rsidR="00516F4C" w:rsidRPr="00516F4C">
        <w:rPr>
          <w:rFonts w:hint="eastAsia"/>
          <w:sz w:val="28"/>
          <w:szCs w:val="28"/>
          <w:lang w:val="ru-RU"/>
        </w:rPr>
        <w:t>专业与职位不相关的原因</w:t>
      </w:r>
    </w:p>
    <w:p w:rsidR="00516F4C" w:rsidRDefault="00516F4C" w:rsidP="006B0C09">
      <w:pPr>
        <w:ind w:firstLineChars="200" w:firstLine="560"/>
        <w:jc w:val="left"/>
        <w:rPr>
          <w:sz w:val="28"/>
          <w:szCs w:val="28"/>
          <w:lang w:val="ru-RU"/>
        </w:rPr>
      </w:pPr>
      <w:r w:rsidRPr="00516F4C">
        <w:rPr>
          <w:rFonts w:hint="eastAsia"/>
          <w:sz w:val="28"/>
          <w:szCs w:val="28"/>
          <w:lang w:val="ru-RU"/>
        </w:rPr>
        <w:t>进一步分析毕业生专业与职位不相关的原因，除</w:t>
      </w:r>
      <w:r w:rsidRPr="00516F4C">
        <w:rPr>
          <w:sz w:val="28"/>
          <w:szCs w:val="28"/>
          <w:lang w:val="ru-RU"/>
        </w:rPr>
        <w:t>“</w:t>
      </w:r>
      <w:r w:rsidRPr="00516F4C">
        <w:rPr>
          <w:rFonts w:hint="eastAsia"/>
          <w:sz w:val="28"/>
          <w:szCs w:val="28"/>
          <w:lang w:val="ru-RU"/>
        </w:rPr>
        <w:t>其他</w:t>
      </w:r>
      <w:r w:rsidRPr="00516F4C">
        <w:rPr>
          <w:sz w:val="28"/>
          <w:szCs w:val="28"/>
          <w:lang w:val="ru-RU"/>
        </w:rPr>
        <w:t>”</w:t>
      </w:r>
      <w:r w:rsidRPr="00516F4C">
        <w:rPr>
          <w:rFonts w:hint="eastAsia"/>
          <w:sz w:val="28"/>
          <w:szCs w:val="28"/>
          <w:lang w:val="ru-RU"/>
        </w:rPr>
        <w:t>外，</w:t>
      </w:r>
      <w:r w:rsidRPr="00516F4C">
        <w:rPr>
          <w:sz w:val="28"/>
          <w:szCs w:val="28"/>
          <w:lang w:val="ru-RU"/>
        </w:rPr>
        <w:t>“</w:t>
      </w:r>
      <w:r w:rsidRPr="00516F4C">
        <w:rPr>
          <w:rFonts w:hint="eastAsia"/>
          <w:sz w:val="28"/>
          <w:szCs w:val="28"/>
          <w:lang w:val="ru-RU"/>
        </w:rPr>
        <w:t>本专业相关工作与自己的兴趣不符</w:t>
      </w:r>
      <w:r w:rsidRPr="00516F4C">
        <w:rPr>
          <w:sz w:val="28"/>
          <w:szCs w:val="28"/>
          <w:lang w:val="ru-RU"/>
        </w:rPr>
        <w:t>”</w:t>
      </w:r>
      <w:r w:rsidRPr="00516F4C">
        <w:rPr>
          <w:rFonts w:hint="eastAsia"/>
          <w:sz w:val="28"/>
          <w:szCs w:val="28"/>
          <w:lang w:val="ru-RU"/>
        </w:rPr>
        <w:t>（</w:t>
      </w:r>
      <w:r w:rsidR="005A4124">
        <w:rPr>
          <w:rFonts w:hint="eastAsia"/>
          <w:sz w:val="28"/>
          <w:szCs w:val="28"/>
          <w:lang w:val="ru-RU"/>
        </w:rPr>
        <w:t>32</w:t>
      </w:r>
      <w:r w:rsidRPr="00516F4C">
        <w:rPr>
          <w:sz w:val="28"/>
          <w:szCs w:val="28"/>
          <w:lang w:val="ru-RU"/>
        </w:rPr>
        <w:t>%</w:t>
      </w:r>
      <w:r w:rsidRPr="00516F4C">
        <w:rPr>
          <w:rFonts w:hint="eastAsia"/>
          <w:sz w:val="28"/>
          <w:szCs w:val="28"/>
          <w:lang w:val="ru-RU"/>
        </w:rPr>
        <w:t>）是毕业生专业与职位不相关的主要原因。详见下图。</w:t>
      </w:r>
    </w:p>
    <w:p w:rsidR="00516F4C" w:rsidRDefault="006B0C09" w:rsidP="00516F4C">
      <w:pPr>
        <w:jc w:val="left"/>
        <w:rPr>
          <w:sz w:val="28"/>
          <w:szCs w:val="28"/>
          <w:lang w:val="ru-RU"/>
        </w:rPr>
      </w:pPr>
      <w:r>
        <w:rPr>
          <w:noProof/>
          <w:sz w:val="28"/>
          <w:szCs w:val="28"/>
        </w:rPr>
        <w:drawing>
          <wp:inline distT="0" distB="0" distL="0" distR="0">
            <wp:extent cx="5274310" cy="34956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6F4C" w:rsidRPr="00C549C8" w:rsidRDefault="00025352" w:rsidP="00025352">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4</w:t>
      </w:r>
      <w:r w:rsidRPr="00C549C8">
        <w:rPr>
          <w:rFonts w:asciiTheme="minorEastAsia" w:eastAsiaTheme="minorEastAsia" w:hAnsiTheme="minorEastAsia"/>
          <w:sz w:val="20"/>
          <w:szCs w:val="20"/>
          <w:lang w:val="ru-RU"/>
        </w:rPr>
        <w:t xml:space="preserve"> 201</w:t>
      </w:r>
      <w:r w:rsidRPr="00C549C8">
        <w:rPr>
          <w:rFonts w:asciiTheme="minorEastAsia" w:eastAsiaTheme="minorEastAsia" w:hAnsiTheme="minorEastAsia" w:hint="eastAsia"/>
          <w:sz w:val="20"/>
          <w:szCs w:val="20"/>
          <w:lang w:val="ru-RU"/>
        </w:rPr>
        <w:t>9届毕业生专业与职位不相关的原因</w:t>
      </w:r>
    </w:p>
    <w:p w:rsidR="00B74F27" w:rsidRDefault="00B74F27" w:rsidP="00516F4C">
      <w:pPr>
        <w:jc w:val="left"/>
        <w:rPr>
          <w:sz w:val="28"/>
          <w:szCs w:val="28"/>
          <w:lang w:val="ru-RU"/>
        </w:rPr>
      </w:pPr>
    </w:p>
    <w:p w:rsidR="002F1102" w:rsidRDefault="0065232B" w:rsidP="0065232B">
      <w:pPr>
        <w:ind w:firstLineChars="200" w:firstLine="560"/>
        <w:jc w:val="left"/>
        <w:rPr>
          <w:sz w:val="28"/>
          <w:szCs w:val="28"/>
          <w:lang w:val="ru-RU"/>
        </w:rPr>
      </w:pPr>
      <w:r>
        <w:rPr>
          <w:rFonts w:hint="eastAsia"/>
          <w:sz w:val="28"/>
          <w:szCs w:val="28"/>
          <w:lang w:val="ru-RU"/>
        </w:rPr>
        <w:lastRenderedPageBreak/>
        <w:t>3</w:t>
      </w:r>
      <w:r>
        <w:rPr>
          <w:rFonts w:hint="eastAsia"/>
          <w:sz w:val="28"/>
          <w:szCs w:val="28"/>
          <w:lang w:val="ru-RU"/>
        </w:rPr>
        <w:t>、</w:t>
      </w:r>
      <w:r w:rsidR="00516F4C" w:rsidRPr="00516F4C">
        <w:rPr>
          <w:rFonts w:hint="eastAsia"/>
          <w:sz w:val="28"/>
          <w:szCs w:val="28"/>
          <w:lang w:val="ru-RU"/>
        </w:rPr>
        <w:t>与目标岗位一致性</w:t>
      </w:r>
    </w:p>
    <w:p w:rsidR="00516F4C" w:rsidRPr="00516F4C" w:rsidRDefault="00516F4C" w:rsidP="00516F4C">
      <w:pPr>
        <w:ind w:firstLineChars="200" w:firstLine="560"/>
        <w:jc w:val="left"/>
        <w:rPr>
          <w:sz w:val="28"/>
          <w:szCs w:val="28"/>
          <w:lang w:val="ru-RU"/>
        </w:rPr>
      </w:pPr>
      <w:r w:rsidRPr="00516F4C">
        <w:rPr>
          <w:rFonts w:hint="eastAsia"/>
          <w:sz w:val="28"/>
          <w:szCs w:val="28"/>
          <w:lang w:val="ru-RU"/>
        </w:rPr>
        <w:t>总体来看，目前工作岗位与目标岗位一致性为</w:t>
      </w:r>
      <w:r w:rsidR="00F30650">
        <w:rPr>
          <w:rFonts w:hint="eastAsia"/>
          <w:sz w:val="28"/>
          <w:szCs w:val="28"/>
          <w:lang w:val="ru-RU"/>
        </w:rPr>
        <w:t>92</w:t>
      </w:r>
      <w:r w:rsidRPr="00516F4C">
        <w:rPr>
          <w:sz w:val="28"/>
          <w:szCs w:val="28"/>
          <w:lang w:val="ru-RU"/>
        </w:rPr>
        <w:t>%</w:t>
      </w:r>
      <w:r w:rsidRPr="00516F4C">
        <w:rPr>
          <w:rFonts w:hint="eastAsia"/>
          <w:sz w:val="28"/>
          <w:szCs w:val="28"/>
          <w:lang w:val="ru-RU"/>
        </w:rPr>
        <w:t>，说明大部分的毕业生都从事了自己理想的工作。详见下图。</w:t>
      </w:r>
    </w:p>
    <w:p w:rsidR="00516F4C" w:rsidRDefault="00F30650" w:rsidP="002F1102">
      <w:pPr>
        <w:jc w:val="left"/>
        <w:rPr>
          <w:sz w:val="28"/>
          <w:szCs w:val="28"/>
          <w:lang w:val="ru-RU"/>
        </w:rPr>
      </w:pPr>
      <w:r>
        <w:rPr>
          <w:noProof/>
          <w:sz w:val="28"/>
          <w:szCs w:val="28"/>
        </w:rPr>
        <w:drawing>
          <wp:inline distT="0" distB="0" distL="0" distR="0">
            <wp:extent cx="5274310" cy="3076575"/>
            <wp:effectExtent l="19050" t="0" r="2159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6F4C" w:rsidRPr="00C549C8" w:rsidRDefault="00025352" w:rsidP="00F30650">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 xml:space="preserve">5 </w:t>
      </w:r>
      <w:r w:rsidRPr="00C549C8">
        <w:rPr>
          <w:rFonts w:asciiTheme="minorEastAsia" w:eastAsiaTheme="minorEastAsia" w:hAnsiTheme="minorEastAsia"/>
          <w:sz w:val="20"/>
          <w:szCs w:val="20"/>
        </w:rPr>
        <w:t>201</w:t>
      </w:r>
      <w:r w:rsidRPr="00C549C8">
        <w:rPr>
          <w:rFonts w:asciiTheme="minorEastAsia" w:eastAsiaTheme="minorEastAsia" w:hAnsiTheme="minorEastAsia" w:hint="eastAsia"/>
          <w:sz w:val="20"/>
          <w:szCs w:val="20"/>
        </w:rPr>
        <w:t>9届毕业生目前工作岗位与目标岗位一致性</w:t>
      </w:r>
    </w:p>
    <w:p w:rsidR="00B74F27" w:rsidRDefault="00B74F27" w:rsidP="00B74F27">
      <w:pPr>
        <w:ind w:firstLineChars="200" w:firstLine="560"/>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（三）</w:t>
      </w:r>
      <w:r w:rsidR="00516F4C" w:rsidRPr="00516F4C">
        <w:rPr>
          <w:rFonts w:hint="eastAsia"/>
          <w:sz w:val="28"/>
          <w:szCs w:val="28"/>
          <w:lang w:val="ru-RU"/>
        </w:rPr>
        <w:t>毕业生升学分析</w:t>
      </w:r>
    </w:p>
    <w:p w:rsidR="00516F4C" w:rsidRPr="00516F4C" w:rsidRDefault="0065232B" w:rsidP="00B74F27">
      <w:pPr>
        <w:ind w:firstLineChars="200" w:firstLine="560"/>
        <w:jc w:val="left"/>
        <w:rPr>
          <w:sz w:val="28"/>
          <w:szCs w:val="28"/>
          <w:lang w:val="ru-RU"/>
        </w:rPr>
      </w:pPr>
      <w:r>
        <w:rPr>
          <w:rFonts w:hint="eastAsia"/>
          <w:sz w:val="28"/>
          <w:szCs w:val="28"/>
          <w:lang w:val="ru-RU"/>
        </w:rPr>
        <w:t>1</w:t>
      </w:r>
      <w:r>
        <w:rPr>
          <w:rFonts w:hint="eastAsia"/>
          <w:sz w:val="28"/>
          <w:szCs w:val="28"/>
          <w:lang w:val="ru-RU"/>
        </w:rPr>
        <w:t>、</w:t>
      </w:r>
      <w:r w:rsidR="00516F4C" w:rsidRPr="00516F4C">
        <w:rPr>
          <w:rFonts w:hint="eastAsia"/>
          <w:sz w:val="28"/>
          <w:szCs w:val="28"/>
          <w:lang w:val="ru-RU"/>
        </w:rPr>
        <w:t>升学原因</w:t>
      </w:r>
    </w:p>
    <w:p w:rsidR="00516F4C" w:rsidRDefault="00516F4C" w:rsidP="00516F4C">
      <w:pPr>
        <w:ind w:firstLineChars="200" w:firstLine="560"/>
        <w:jc w:val="left"/>
        <w:rPr>
          <w:sz w:val="28"/>
          <w:szCs w:val="28"/>
          <w:lang w:val="ru-RU"/>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届毕业生升学的主要原因是</w:t>
      </w:r>
      <w:r w:rsidRPr="00516F4C">
        <w:rPr>
          <w:sz w:val="28"/>
          <w:szCs w:val="28"/>
          <w:lang w:val="ru-RU"/>
        </w:rPr>
        <w:t>“</w:t>
      </w:r>
      <w:r w:rsidRPr="00516F4C">
        <w:rPr>
          <w:rFonts w:hint="eastAsia"/>
          <w:sz w:val="28"/>
          <w:szCs w:val="28"/>
          <w:lang w:val="ru-RU"/>
        </w:rPr>
        <w:t>提升学历层次</w:t>
      </w:r>
      <w:r w:rsidRPr="00516F4C">
        <w:rPr>
          <w:sz w:val="28"/>
          <w:szCs w:val="28"/>
          <w:lang w:val="ru-RU"/>
        </w:rPr>
        <w:t>”</w:t>
      </w:r>
      <w:r w:rsidRPr="00516F4C">
        <w:rPr>
          <w:rFonts w:hint="eastAsia"/>
          <w:sz w:val="28"/>
          <w:szCs w:val="28"/>
          <w:lang w:val="ru-RU"/>
        </w:rPr>
        <w:t>（</w:t>
      </w:r>
      <w:r w:rsidR="00B12B64">
        <w:rPr>
          <w:rFonts w:hint="eastAsia"/>
          <w:sz w:val="28"/>
          <w:szCs w:val="28"/>
          <w:lang w:val="ru-RU"/>
        </w:rPr>
        <w:t>29.63</w:t>
      </w:r>
      <w:r w:rsidRPr="00516F4C">
        <w:rPr>
          <w:sz w:val="28"/>
          <w:szCs w:val="28"/>
          <w:lang w:val="ru-RU"/>
        </w:rPr>
        <w:t>%</w:t>
      </w:r>
      <w:r w:rsidRPr="00516F4C">
        <w:rPr>
          <w:rFonts w:hint="eastAsia"/>
          <w:sz w:val="28"/>
          <w:szCs w:val="28"/>
          <w:lang w:val="ru-RU"/>
        </w:rPr>
        <w:t>），其次是</w:t>
      </w:r>
      <w:r w:rsidRPr="00516F4C">
        <w:rPr>
          <w:sz w:val="28"/>
          <w:szCs w:val="28"/>
          <w:lang w:val="ru-RU"/>
        </w:rPr>
        <w:t>“</w:t>
      </w:r>
      <w:r w:rsidRPr="00516F4C">
        <w:rPr>
          <w:rFonts w:hint="eastAsia"/>
          <w:sz w:val="28"/>
          <w:szCs w:val="28"/>
          <w:lang w:val="ru-RU"/>
        </w:rPr>
        <w:t>提升综合能力</w:t>
      </w:r>
      <w:r w:rsidRPr="00516F4C">
        <w:rPr>
          <w:sz w:val="28"/>
          <w:szCs w:val="28"/>
          <w:lang w:val="ru-RU"/>
        </w:rPr>
        <w:t>”</w:t>
      </w:r>
      <w:r w:rsidRPr="00516F4C">
        <w:rPr>
          <w:rFonts w:hint="eastAsia"/>
          <w:sz w:val="28"/>
          <w:szCs w:val="28"/>
          <w:lang w:val="ru-RU"/>
        </w:rPr>
        <w:t>（</w:t>
      </w:r>
      <w:r w:rsidR="00C91071">
        <w:rPr>
          <w:rFonts w:hint="eastAsia"/>
          <w:sz w:val="28"/>
          <w:szCs w:val="28"/>
          <w:lang w:val="ru-RU"/>
        </w:rPr>
        <w:t>25.93</w:t>
      </w:r>
      <w:r w:rsidRPr="00516F4C">
        <w:rPr>
          <w:sz w:val="28"/>
          <w:szCs w:val="28"/>
          <w:lang w:val="ru-RU"/>
        </w:rPr>
        <w:t>%</w:t>
      </w:r>
      <w:r w:rsidRPr="00516F4C">
        <w:rPr>
          <w:rFonts w:hint="eastAsia"/>
          <w:sz w:val="28"/>
          <w:szCs w:val="28"/>
          <w:lang w:val="ru-RU"/>
        </w:rPr>
        <w:t>），第三是</w:t>
      </w:r>
      <w:r w:rsidRPr="00516F4C">
        <w:rPr>
          <w:sz w:val="28"/>
          <w:szCs w:val="28"/>
          <w:lang w:val="ru-RU"/>
        </w:rPr>
        <w:t>“</w:t>
      </w:r>
      <w:r w:rsidRPr="00516F4C">
        <w:rPr>
          <w:rFonts w:hint="eastAsia"/>
          <w:sz w:val="28"/>
          <w:szCs w:val="28"/>
          <w:lang w:val="ru-RU"/>
        </w:rPr>
        <w:t>对专业感兴趣，深入学习</w:t>
      </w:r>
      <w:r w:rsidRPr="00516F4C">
        <w:rPr>
          <w:sz w:val="28"/>
          <w:szCs w:val="28"/>
          <w:lang w:val="ru-RU"/>
        </w:rPr>
        <w:t>”</w:t>
      </w:r>
      <w:r w:rsidRPr="00516F4C">
        <w:rPr>
          <w:rFonts w:hint="eastAsia"/>
          <w:sz w:val="28"/>
          <w:szCs w:val="28"/>
          <w:lang w:val="ru-RU"/>
        </w:rPr>
        <w:t>（</w:t>
      </w:r>
      <w:r w:rsidR="00B12B64">
        <w:rPr>
          <w:rFonts w:hint="eastAsia"/>
          <w:sz w:val="28"/>
          <w:szCs w:val="28"/>
          <w:lang w:val="ru-RU"/>
        </w:rPr>
        <w:t>22.22</w:t>
      </w:r>
      <w:r w:rsidRPr="00516F4C">
        <w:rPr>
          <w:sz w:val="28"/>
          <w:szCs w:val="28"/>
          <w:lang w:val="ru-RU"/>
        </w:rPr>
        <w:t>%</w:t>
      </w:r>
      <w:r w:rsidRPr="00516F4C">
        <w:rPr>
          <w:rFonts w:hint="eastAsia"/>
          <w:sz w:val="28"/>
          <w:szCs w:val="28"/>
          <w:lang w:val="ru-RU"/>
        </w:rPr>
        <w:t>）。详见下图。</w:t>
      </w:r>
    </w:p>
    <w:p w:rsidR="009D2384" w:rsidRDefault="001310E6" w:rsidP="009D2384">
      <w:pPr>
        <w:jc w:val="left"/>
        <w:rPr>
          <w:sz w:val="28"/>
          <w:szCs w:val="28"/>
          <w:lang w:val="ru-RU"/>
        </w:rPr>
      </w:pPr>
      <w:r>
        <w:rPr>
          <w:noProof/>
          <w:sz w:val="28"/>
          <w:szCs w:val="28"/>
        </w:rPr>
        <w:lastRenderedPageBreak/>
        <w:drawing>
          <wp:inline distT="0" distB="0" distL="0" distR="0">
            <wp:extent cx="5257800" cy="2800350"/>
            <wp:effectExtent l="19050" t="0" r="1905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6F4C" w:rsidRPr="00C549C8" w:rsidRDefault="00025352" w:rsidP="004B0E84">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 xml:space="preserve">6 </w:t>
      </w:r>
      <w:r w:rsidRPr="00C549C8">
        <w:rPr>
          <w:rFonts w:asciiTheme="minorEastAsia" w:eastAsiaTheme="minorEastAsia" w:hAnsiTheme="minorEastAsia"/>
          <w:sz w:val="20"/>
          <w:szCs w:val="20"/>
          <w:lang w:val="ru-RU"/>
        </w:rPr>
        <w:t>201</w:t>
      </w:r>
      <w:r w:rsidRPr="00C549C8">
        <w:rPr>
          <w:rFonts w:asciiTheme="minorEastAsia" w:eastAsiaTheme="minorEastAsia" w:hAnsiTheme="minorEastAsia" w:hint="eastAsia"/>
          <w:sz w:val="20"/>
          <w:szCs w:val="20"/>
          <w:lang w:val="ru-RU"/>
        </w:rPr>
        <w:t>9届毕业生升学的原因</w:t>
      </w:r>
    </w:p>
    <w:p w:rsidR="00B74F27" w:rsidRDefault="00B74F27" w:rsidP="00B74F27">
      <w:pPr>
        <w:ind w:firstLineChars="200" w:firstLine="560"/>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2</w:t>
      </w:r>
      <w:r>
        <w:rPr>
          <w:rFonts w:hint="eastAsia"/>
          <w:sz w:val="28"/>
          <w:szCs w:val="28"/>
          <w:lang w:val="ru-RU"/>
        </w:rPr>
        <w:t>、</w:t>
      </w:r>
      <w:r w:rsidR="00516F4C" w:rsidRPr="00516F4C">
        <w:rPr>
          <w:rFonts w:hint="eastAsia"/>
          <w:sz w:val="28"/>
          <w:szCs w:val="28"/>
          <w:lang w:val="ru-RU"/>
        </w:rPr>
        <w:t>升学前后专业的一致性</w:t>
      </w:r>
    </w:p>
    <w:p w:rsidR="00516F4C" w:rsidRDefault="00516F4C" w:rsidP="00516F4C">
      <w:pPr>
        <w:ind w:firstLineChars="200" w:firstLine="560"/>
        <w:jc w:val="left"/>
        <w:rPr>
          <w:sz w:val="28"/>
          <w:szCs w:val="28"/>
          <w:lang w:val="ru-RU"/>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rFonts w:hint="eastAsia"/>
          <w:sz w:val="28"/>
          <w:szCs w:val="28"/>
          <w:lang w:val="ru-RU"/>
        </w:rPr>
        <w:t>届毕业生升学前后专业的一致性为</w:t>
      </w:r>
      <w:r w:rsidR="003C211C">
        <w:rPr>
          <w:rFonts w:hint="eastAsia"/>
          <w:sz w:val="28"/>
          <w:szCs w:val="28"/>
          <w:lang w:val="ru-RU"/>
        </w:rPr>
        <w:t>92.60</w:t>
      </w:r>
      <w:r w:rsidRPr="00516F4C">
        <w:rPr>
          <w:sz w:val="28"/>
          <w:szCs w:val="28"/>
          <w:lang w:val="ru-RU"/>
        </w:rPr>
        <w:t>%</w:t>
      </w:r>
      <w:r w:rsidRPr="00516F4C">
        <w:rPr>
          <w:rFonts w:hint="eastAsia"/>
          <w:sz w:val="28"/>
          <w:szCs w:val="28"/>
          <w:lang w:val="ru-RU"/>
        </w:rPr>
        <w:t>，其中</w:t>
      </w:r>
      <w:r w:rsidRPr="00516F4C">
        <w:rPr>
          <w:sz w:val="28"/>
          <w:szCs w:val="28"/>
          <w:lang w:val="ru-RU"/>
        </w:rPr>
        <w:t>“</w:t>
      </w:r>
      <w:r w:rsidRPr="00516F4C">
        <w:rPr>
          <w:rFonts w:hint="eastAsia"/>
          <w:sz w:val="28"/>
          <w:szCs w:val="28"/>
          <w:lang w:val="ru-RU"/>
        </w:rPr>
        <w:t>非常一致</w:t>
      </w:r>
      <w:r w:rsidRPr="00516F4C">
        <w:rPr>
          <w:sz w:val="28"/>
          <w:szCs w:val="28"/>
          <w:lang w:val="ru-RU"/>
        </w:rPr>
        <w:t>”</w:t>
      </w:r>
      <w:r w:rsidRPr="00516F4C">
        <w:rPr>
          <w:rFonts w:hint="eastAsia"/>
          <w:sz w:val="28"/>
          <w:szCs w:val="28"/>
          <w:lang w:val="ru-RU"/>
        </w:rPr>
        <w:t>（</w:t>
      </w:r>
      <w:r w:rsidR="003C211C">
        <w:rPr>
          <w:rFonts w:hint="eastAsia"/>
          <w:sz w:val="28"/>
          <w:szCs w:val="28"/>
          <w:lang w:val="ru-RU"/>
        </w:rPr>
        <w:t>22.22</w:t>
      </w:r>
      <w:r w:rsidRPr="00516F4C">
        <w:rPr>
          <w:sz w:val="28"/>
          <w:szCs w:val="28"/>
          <w:lang w:val="ru-RU"/>
        </w:rPr>
        <w:t>%</w:t>
      </w:r>
      <w:r w:rsidRPr="00516F4C">
        <w:rPr>
          <w:rFonts w:hint="eastAsia"/>
          <w:sz w:val="28"/>
          <w:szCs w:val="28"/>
          <w:lang w:val="ru-RU"/>
        </w:rPr>
        <w:t>）、</w:t>
      </w:r>
      <w:r w:rsidRPr="00516F4C">
        <w:rPr>
          <w:sz w:val="28"/>
          <w:szCs w:val="28"/>
          <w:lang w:val="ru-RU"/>
        </w:rPr>
        <w:t xml:space="preserve"> “</w:t>
      </w:r>
      <w:r w:rsidRPr="00516F4C">
        <w:rPr>
          <w:rFonts w:hint="eastAsia"/>
          <w:sz w:val="28"/>
          <w:szCs w:val="28"/>
          <w:lang w:val="ru-RU"/>
        </w:rPr>
        <w:t>基本一致</w:t>
      </w:r>
      <w:r w:rsidRPr="00516F4C">
        <w:rPr>
          <w:sz w:val="28"/>
          <w:szCs w:val="28"/>
          <w:lang w:val="ru-RU"/>
        </w:rPr>
        <w:t>”</w:t>
      </w:r>
      <w:r w:rsidRPr="00516F4C">
        <w:rPr>
          <w:rFonts w:hint="eastAsia"/>
          <w:sz w:val="28"/>
          <w:szCs w:val="28"/>
          <w:lang w:val="ru-RU"/>
        </w:rPr>
        <w:t>（</w:t>
      </w:r>
      <w:r w:rsidR="003C211C">
        <w:rPr>
          <w:rFonts w:hint="eastAsia"/>
          <w:sz w:val="28"/>
          <w:szCs w:val="28"/>
          <w:lang w:val="ru-RU"/>
        </w:rPr>
        <w:t>70.38</w:t>
      </w:r>
      <w:r w:rsidRPr="00516F4C">
        <w:rPr>
          <w:sz w:val="28"/>
          <w:szCs w:val="28"/>
          <w:lang w:val="ru-RU"/>
        </w:rPr>
        <w:t>%</w:t>
      </w:r>
      <w:r w:rsidRPr="00516F4C">
        <w:rPr>
          <w:rFonts w:hint="eastAsia"/>
          <w:sz w:val="28"/>
          <w:szCs w:val="28"/>
          <w:lang w:val="ru-RU"/>
        </w:rPr>
        <w:t>）。说明大部分毕业生在升学的时候选择与自己之前所学专业一致或者相近的专业。详见下图。</w:t>
      </w:r>
    </w:p>
    <w:p w:rsidR="00516F4C" w:rsidRDefault="003C211C" w:rsidP="00516F4C">
      <w:pPr>
        <w:jc w:val="left"/>
        <w:rPr>
          <w:sz w:val="28"/>
          <w:szCs w:val="28"/>
          <w:lang w:val="ru-RU"/>
        </w:rPr>
      </w:pPr>
      <w:r>
        <w:rPr>
          <w:noProof/>
          <w:sz w:val="28"/>
          <w:szCs w:val="28"/>
        </w:rPr>
        <w:drawing>
          <wp:inline distT="0" distB="0" distL="0" distR="0">
            <wp:extent cx="5278706" cy="2778369"/>
            <wp:effectExtent l="19050" t="0" r="17194" b="2931"/>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4F27" w:rsidRPr="0065232B" w:rsidRDefault="00025352" w:rsidP="0065232B">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7</w:t>
      </w:r>
      <w:r w:rsidRPr="00C549C8">
        <w:rPr>
          <w:rFonts w:asciiTheme="minorEastAsia" w:eastAsiaTheme="minorEastAsia" w:hAnsiTheme="minorEastAsia"/>
          <w:sz w:val="20"/>
          <w:szCs w:val="20"/>
          <w:lang w:val="ru-RU"/>
        </w:rPr>
        <w:t xml:space="preserve"> 201</w:t>
      </w:r>
      <w:r w:rsidRPr="00C549C8">
        <w:rPr>
          <w:rFonts w:asciiTheme="minorEastAsia" w:eastAsiaTheme="minorEastAsia" w:hAnsiTheme="minorEastAsia" w:hint="eastAsia"/>
          <w:sz w:val="20"/>
          <w:szCs w:val="20"/>
          <w:lang w:val="ru-RU"/>
        </w:rPr>
        <w:t>9届毕业生升学前后专业的一致性</w:t>
      </w:r>
    </w:p>
    <w:p w:rsidR="0065232B" w:rsidRDefault="0065232B" w:rsidP="00B74F27">
      <w:pPr>
        <w:ind w:firstLineChars="200" w:firstLine="560"/>
        <w:jc w:val="left"/>
        <w:rPr>
          <w:rFonts w:hint="eastAsia"/>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（四）</w:t>
      </w:r>
      <w:r w:rsidR="00516F4C" w:rsidRPr="00516F4C">
        <w:rPr>
          <w:rFonts w:hint="eastAsia"/>
          <w:sz w:val="28"/>
          <w:szCs w:val="28"/>
          <w:lang w:val="ru-RU"/>
        </w:rPr>
        <w:t>未就业毕业生情况分析</w:t>
      </w:r>
    </w:p>
    <w:p w:rsidR="00516F4C" w:rsidRPr="00516F4C" w:rsidRDefault="0065232B" w:rsidP="00B74F27">
      <w:pPr>
        <w:ind w:firstLineChars="200" w:firstLine="560"/>
        <w:jc w:val="left"/>
        <w:rPr>
          <w:sz w:val="28"/>
          <w:szCs w:val="28"/>
          <w:lang w:val="ru-RU"/>
        </w:rPr>
      </w:pPr>
      <w:r>
        <w:rPr>
          <w:rFonts w:hint="eastAsia"/>
          <w:sz w:val="28"/>
          <w:szCs w:val="28"/>
          <w:lang w:val="ru-RU"/>
        </w:rPr>
        <w:t>1</w:t>
      </w:r>
      <w:r>
        <w:rPr>
          <w:rFonts w:hint="eastAsia"/>
          <w:sz w:val="28"/>
          <w:szCs w:val="28"/>
          <w:lang w:val="ru-RU"/>
        </w:rPr>
        <w:t>、</w:t>
      </w:r>
      <w:r w:rsidR="00516F4C" w:rsidRPr="00516F4C">
        <w:rPr>
          <w:rFonts w:hint="eastAsia"/>
          <w:sz w:val="28"/>
          <w:szCs w:val="28"/>
          <w:lang w:val="ru-RU"/>
        </w:rPr>
        <w:t>未就业原因</w:t>
      </w:r>
    </w:p>
    <w:p w:rsidR="00EC663E" w:rsidRDefault="00EC663E" w:rsidP="00EC663E">
      <w:pPr>
        <w:ind w:firstLineChars="200" w:firstLine="560"/>
        <w:jc w:val="left"/>
        <w:rPr>
          <w:sz w:val="28"/>
          <w:szCs w:val="28"/>
          <w:lang w:val="ru-RU"/>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届毕业生未就业</w:t>
      </w:r>
      <w:r>
        <w:rPr>
          <w:rFonts w:hint="eastAsia"/>
          <w:sz w:val="28"/>
          <w:szCs w:val="28"/>
          <w:lang w:val="ru-RU"/>
        </w:rPr>
        <w:t>人数是</w:t>
      </w:r>
      <w:r>
        <w:rPr>
          <w:rFonts w:hint="eastAsia"/>
          <w:sz w:val="28"/>
          <w:szCs w:val="28"/>
          <w:lang w:val="ru-RU"/>
        </w:rPr>
        <w:t>188</w:t>
      </w:r>
      <w:r>
        <w:rPr>
          <w:rFonts w:hint="eastAsia"/>
          <w:sz w:val="28"/>
          <w:szCs w:val="28"/>
          <w:lang w:val="ru-RU"/>
        </w:rPr>
        <w:t>人，未就业</w:t>
      </w:r>
      <w:r w:rsidRPr="00516F4C">
        <w:rPr>
          <w:rFonts w:hint="eastAsia"/>
          <w:sz w:val="28"/>
          <w:szCs w:val="28"/>
          <w:lang w:val="ru-RU"/>
        </w:rPr>
        <w:t>的主要原因是</w:t>
      </w:r>
      <w:r w:rsidRPr="00516F4C">
        <w:rPr>
          <w:sz w:val="28"/>
          <w:szCs w:val="28"/>
          <w:lang w:val="ru-RU"/>
        </w:rPr>
        <w:t>“</w:t>
      </w:r>
      <w:r w:rsidRPr="00516F4C">
        <w:rPr>
          <w:rFonts w:hint="eastAsia"/>
          <w:sz w:val="28"/>
          <w:szCs w:val="28"/>
          <w:lang w:val="ru-RU"/>
        </w:rPr>
        <w:t>正在择业尚未落实就业单位</w:t>
      </w:r>
      <w:r w:rsidRPr="00516F4C">
        <w:rPr>
          <w:sz w:val="28"/>
          <w:szCs w:val="28"/>
          <w:lang w:val="ru-RU"/>
        </w:rPr>
        <w:t>”</w:t>
      </w:r>
      <w:r w:rsidRPr="00516F4C">
        <w:rPr>
          <w:rFonts w:hint="eastAsia"/>
          <w:sz w:val="28"/>
          <w:szCs w:val="28"/>
          <w:lang w:val="ru-RU"/>
        </w:rPr>
        <w:t>（</w:t>
      </w:r>
      <w:r>
        <w:rPr>
          <w:rFonts w:hint="eastAsia"/>
          <w:sz w:val="28"/>
          <w:szCs w:val="28"/>
          <w:lang w:val="ru-RU"/>
        </w:rPr>
        <w:t>82.35</w:t>
      </w:r>
      <w:r w:rsidRPr="00516F4C">
        <w:rPr>
          <w:sz w:val="28"/>
          <w:szCs w:val="28"/>
          <w:lang w:val="ru-RU"/>
        </w:rPr>
        <w:t>%</w:t>
      </w:r>
      <w:r w:rsidRPr="00516F4C">
        <w:rPr>
          <w:rFonts w:hint="eastAsia"/>
          <w:sz w:val="28"/>
          <w:szCs w:val="28"/>
          <w:lang w:val="ru-RU"/>
        </w:rPr>
        <w:t>），其次是</w:t>
      </w:r>
      <w:r w:rsidRPr="00516F4C">
        <w:rPr>
          <w:sz w:val="28"/>
          <w:szCs w:val="28"/>
          <w:lang w:val="ru-RU"/>
        </w:rPr>
        <w:t>“</w:t>
      </w:r>
      <w:r>
        <w:rPr>
          <w:rFonts w:hint="eastAsia"/>
          <w:sz w:val="28"/>
          <w:szCs w:val="28"/>
          <w:lang w:val="ru-RU"/>
        </w:rPr>
        <w:t>暂时不</w:t>
      </w:r>
      <w:r w:rsidR="0065232B">
        <w:rPr>
          <w:rFonts w:hint="eastAsia"/>
          <w:sz w:val="28"/>
          <w:szCs w:val="28"/>
          <w:lang w:val="ru-RU"/>
        </w:rPr>
        <w:t>想</w:t>
      </w:r>
      <w:r>
        <w:rPr>
          <w:rFonts w:hint="eastAsia"/>
          <w:sz w:val="28"/>
          <w:szCs w:val="28"/>
          <w:lang w:val="ru-RU"/>
        </w:rPr>
        <w:t>就业</w:t>
      </w:r>
      <w:r w:rsidRPr="00516F4C">
        <w:rPr>
          <w:sz w:val="28"/>
          <w:szCs w:val="28"/>
          <w:lang w:val="ru-RU"/>
        </w:rPr>
        <w:t>”</w:t>
      </w:r>
      <w:r w:rsidRPr="00516F4C">
        <w:rPr>
          <w:rFonts w:hint="eastAsia"/>
          <w:sz w:val="28"/>
          <w:szCs w:val="28"/>
          <w:lang w:val="ru-RU"/>
        </w:rPr>
        <w:t>（</w:t>
      </w:r>
      <w:r>
        <w:rPr>
          <w:rFonts w:hint="eastAsia"/>
          <w:sz w:val="28"/>
          <w:szCs w:val="28"/>
          <w:lang w:val="ru-RU"/>
        </w:rPr>
        <w:t>15.86</w:t>
      </w:r>
      <w:r w:rsidRPr="00516F4C">
        <w:rPr>
          <w:sz w:val="28"/>
          <w:szCs w:val="28"/>
          <w:lang w:val="ru-RU"/>
        </w:rPr>
        <w:t>%</w:t>
      </w:r>
      <w:r w:rsidRPr="00516F4C">
        <w:rPr>
          <w:rFonts w:hint="eastAsia"/>
          <w:sz w:val="28"/>
          <w:szCs w:val="28"/>
          <w:lang w:val="ru-RU"/>
        </w:rPr>
        <w:t>），第三是</w:t>
      </w:r>
      <w:r w:rsidRPr="00516F4C">
        <w:rPr>
          <w:sz w:val="28"/>
          <w:szCs w:val="28"/>
          <w:lang w:val="ru-RU"/>
        </w:rPr>
        <w:t>“</w:t>
      </w:r>
      <w:r w:rsidRPr="00516F4C">
        <w:rPr>
          <w:rFonts w:hint="eastAsia"/>
          <w:sz w:val="28"/>
          <w:szCs w:val="28"/>
          <w:lang w:val="ru-RU"/>
        </w:rPr>
        <w:t>在准备</w:t>
      </w:r>
      <w:r>
        <w:rPr>
          <w:rFonts w:hint="eastAsia"/>
          <w:sz w:val="28"/>
          <w:szCs w:val="28"/>
          <w:lang w:val="ru-RU"/>
        </w:rPr>
        <w:t>创业</w:t>
      </w:r>
      <w:r w:rsidRPr="00516F4C">
        <w:rPr>
          <w:sz w:val="28"/>
          <w:szCs w:val="28"/>
          <w:lang w:val="ru-RU"/>
        </w:rPr>
        <w:t>”</w:t>
      </w:r>
      <w:r w:rsidRPr="00516F4C">
        <w:rPr>
          <w:rFonts w:hint="eastAsia"/>
          <w:sz w:val="28"/>
          <w:szCs w:val="28"/>
          <w:lang w:val="ru-RU"/>
        </w:rPr>
        <w:t>（</w:t>
      </w:r>
      <w:r>
        <w:rPr>
          <w:rFonts w:hint="eastAsia"/>
          <w:sz w:val="28"/>
          <w:szCs w:val="28"/>
          <w:lang w:val="ru-RU"/>
        </w:rPr>
        <w:t>1.28</w:t>
      </w:r>
      <w:r w:rsidRPr="00516F4C">
        <w:rPr>
          <w:sz w:val="28"/>
          <w:szCs w:val="28"/>
          <w:lang w:val="ru-RU"/>
        </w:rPr>
        <w:t>%</w:t>
      </w:r>
      <w:r w:rsidRPr="00516F4C">
        <w:rPr>
          <w:rFonts w:hint="eastAsia"/>
          <w:sz w:val="28"/>
          <w:szCs w:val="28"/>
          <w:lang w:val="ru-RU"/>
        </w:rPr>
        <w:t>）。</w:t>
      </w:r>
    </w:p>
    <w:p w:rsidR="00516F4C" w:rsidRDefault="00466AD8" w:rsidP="00516F4C">
      <w:pPr>
        <w:jc w:val="left"/>
        <w:rPr>
          <w:sz w:val="28"/>
          <w:szCs w:val="28"/>
          <w:lang w:val="ru-RU"/>
        </w:rPr>
      </w:pPr>
      <w:r>
        <w:rPr>
          <w:noProof/>
          <w:sz w:val="28"/>
          <w:szCs w:val="28"/>
        </w:rPr>
        <w:drawing>
          <wp:inline distT="0" distB="0" distL="0" distR="0">
            <wp:extent cx="5895975" cy="2628900"/>
            <wp:effectExtent l="19050" t="0" r="9525"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6F4C" w:rsidRPr="00EE65B0" w:rsidRDefault="00025352" w:rsidP="00025352">
      <w:pPr>
        <w:jc w:val="center"/>
        <w:rPr>
          <w:rFonts w:asciiTheme="minorEastAsia" w:eastAsiaTheme="minorEastAsia" w:hAnsiTheme="minorEastAsia"/>
          <w:sz w:val="20"/>
          <w:szCs w:val="20"/>
          <w:lang w:val="ru-RU"/>
        </w:rPr>
      </w:pPr>
      <w:r w:rsidRPr="00EE65B0">
        <w:rPr>
          <w:rFonts w:asciiTheme="minorEastAsia" w:eastAsiaTheme="minorEastAsia" w:hAnsiTheme="minorEastAsia" w:hint="eastAsia"/>
          <w:sz w:val="20"/>
          <w:szCs w:val="20"/>
          <w:lang w:val="ru-RU"/>
        </w:rPr>
        <w:t>图</w:t>
      </w:r>
      <w:r w:rsidRPr="00EE65B0">
        <w:rPr>
          <w:rFonts w:asciiTheme="minorEastAsia" w:eastAsiaTheme="minorEastAsia" w:hAnsiTheme="minorEastAsia"/>
          <w:sz w:val="20"/>
          <w:szCs w:val="20"/>
          <w:lang w:val="ru-RU"/>
        </w:rPr>
        <w:t xml:space="preserve"> 3-</w:t>
      </w:r>
      <w:r w:rsidRPr="00EE65B0">
        <w:rPr>
          <w:rFonts w:asciiTheme="minorEastAsia" w:eastAsiaTheme="minorEastAsia" w:hAnsiTheme="minorEastAsia" w:hint="eastAsia"/>
          <w:sz w:val="20"/>
          <w:szCs w:val="20"/>
          <w:lang w:val="ru-RU"/>
        </w:rPr>
        <w:t>8</w:t>
      </w:r>
      <w:r w:rsidRPr="00EE65B0">
        <w:rPr>
          <w:rFonts w:asciiTheme="minorEastAsia" w:eastAsiaTheme="minorEastAsia" w:hAnsiTheme="minorEastAsia"/>
          <w:sz w:val="20"/>
          <w:szCs w:val="20"/>
          <w:lang w:val="ru-RU"/>
        </w:rPr>
        <w:t xml:space="preserve"> 201</w:t>
      </w:r>
      <w:r w:rsidRPr="00EE65B0">
        <w:rPr>
          <w:rFonts w:asciiTheme="minorEastAsia" w:eastAsiaTheme="minorEastAsia" w:hAnsiTheme="minorEastAsia" w:hint="eastAsia"/>
          <w:sz w:val="20"/>
          <w:szCs w:val="20"/>
          <w:lang w:val="ru-RU"/>
        </w:rPr>
        <w:t>9届毕业生未就业的原因</w:t>
      </w:r>
    </w:p>
    <w:p w:rsidR="00B74F27" w:rsidRDefault="00B74F27" w:rsidP="00516F4C">
      <w:pPr>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2</w:t>
      </w:r>
      <w:r>
        <w:rPr>
          <w:rFonts w:hint="eastAsia"/>
          <w:sz w:val="28"/>
          <w:szCs w:val="28"/>
          <w:lang w:val="ru-RU"/>
        </w:rPr>
        <w:t>、</w:t>
      </w:r>
      <w:r w:rsidR="00516F4C" w:rsidRPr="00516F4C">
        <w:rPr>
          <w:rFonts w:hint="eastAsia"/>
          <w:sz w:val="28"/>
          <w:szCs w:val="28"/>
          <w:lang w:val="ru-RU"/>
        </w:rPr>
        <w:t>求职过程中关注的因素</w:t>
      </w:r>
    </w:p>
    <w:p w:rsidR="00F45F2B" w:rsidRDefault="00F45F2B" w:rsidP="00F45F2B">
      <w:pPr>
        <w:ind w:firstLineChars="200" w:firstLine="560"/>
        <w:jc w:val="left"/>
        <w:rPr>
          <w:sz w:val="28"/>
          <w:szCs w:val="28"/>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届未就业毕业生在求职过程中主要关注的是</w:t>
      </w:r>
      <w:r w:rsidRPr="00516F4C">
        <w:rPr>
          <w:sz w:val="28"/>
          <w:szCs w:val="28"/>
          <w:lang w:val="ru-RU"/>
        </w:rPr>
        <w:t>“</w:t>
      </w:r>
      <w:r w:rsidRPr="00516F4C">
        <w:rPr>
          <w:rFonts w:hint="eastAsia"/>
          <w:sz w:val="28"/>
          <w:szCs w:val="28"/>
          <w:lang w:val="ru-RU"/>
        </w:rPr>
        <w:t>薪酬水平</w:t>
      </w:r>
      <w:r w:rsidRPr="00516F4C">
        <w:rPr>
          <w:sz w:val="28"/>
          <w:szCs w:val="28"/>
          <w:lang w:val="ru-RU"/>
        </w:rPr>
        <w:t>”</w:t>
      </w:r>
      <w:r w:rsidRPr="00516F4C">
        <w:rPr>
          <w:rFonts w:hint="eastAsia"/>
          <w:sz w:val="28"/>
          <w:szCs w:val="28"/>
          <w:lang w:val="ru-RU"/>
        </w:rPr>
        <w:t>（</w:t>
      </w:r>
      <w:r>
        <w:rPr>
          <w:rFonts w:hint="eastAsia"/>
          <w:sz w:val="28"/>
          <w:szCs w:val="28"/>
          <w:lang w:val="ru-RU"/>
        </w:rPr>
        <w:t>25.17</w:t>
      </w:r>
      <w:r w:rsidRPr="00516F4C">
        <w:rPr>
          <w:sz w:val="28"/>
          <w:szCs w:val="28"/>
          <w:lang w:val="ru-RU"/>
        </w:rPr>
        <w:t>%</w:t>
      </w:r>
      <w:r w:rsidRPr="00516F4C">
        <w:rPr>
          <w:rFonts w:hint="eastAsia"/>
          <w:sz w:val="28"/>
          <w:szCs w:val="28"/>
          <w:lang w:val="ru-RU"/>
        </w:rPr>
        <w:t>），其次</w:t>
      </w:r>
      <w:r w:rsidRPr="00516F4C">
        <w:rPr>
          <w:sz w:val="28"/>
          <w:szCs w:val="28"/>
          <w:lang w:val="ru-RU"/>
        </w:rPr>
        <w:t>“</w:t>
      </w:r>
      <w:r w:rsidRPr="00516F4C">
        <w:rPr>
          <w:rFonts w:hint="eastAsia"/>
          <w:sz w:val="28"/>
          <w:szCs w:val="28"/>
          <w:lang w:val="ru-RU"/>
        </w:rPr>
        <w:t>单位的发展空间</w:t>
      </w:r>
      <w:r w:rsidRPr="00516F4C">
        <w:rPr>
          <w:sz w:val="28"/>
          <w:szCs w:val="28"/>
          <w:lang w:val="ru-RU"/>
        </w:rPr>
        <w:t>”</w:t>
      </w:r>
      <w:r w:rsidRPr="00516F4C">
        <w:rPr>
          <w:rFonts w:hint="eastAsia"/>
          <w:sz w:val="28"/>
          <w:szCs w:val="28"/>
          <w:lang w:val="ru-RU"/>
        </w:rPr>
        <w:t>（</w:t>
      </w:r>
      <w:r>
        <w:rPr>
          <w:rFonts w:hint="eastAsia"/>
          <w:sz w:val="28"/>
          <w:szCs w:val="28"/>
          <w:lang w:val="ru-RU"/>
        </w:rPr>
        <w:t>20.55</w:t>
      </w:r>
      <w:r w:rsidRPr="00516F4C">
        <w:rPr>
          <w:sz w:val="28"/>
          <w:szCs w:val="28"/>
          <w:lang w:val="ru-RU"/>
        </w:rPr>
        <w:t>%</w:t>
      </w:r>
      <w:r w:rsidRPr="00516F4C">
        <w:rPr>
          <w:rFonts w:hint="eastAsia"/>
          <w:sz w:val="28"/>
          <w:szCs w:val="28"/>
          <w:lang w:val="ru-RU"/>
        </w:rPr>
        <w:t>），第三是</w:t>
      </w:r>
      <w:r w:rsidRPr="00516F4C">
        <w:rPr>
          <w:sz w:val="28"/>
          <w:szCs w:val="28"/>
          <w:lang w:val="ru-RU"/>
        </w:rPr>
        <w:t>“</w:t>
      </w:r>
      <w:r w:rsidRPr="00516F4C">
        <w:rPr>
          <w:rFonts w:hint="eastAsia"/>
          <w:sz w:val="28"/>
          <w:szCs w:val="28"/>
          <w:lang w:val="ru-RU"/>
        </w:rPr>
        <w:t>工作环境</w:t>
      </w:r>
      <w:r w:rsidRPr="00516F4C">
        <w:rPr>
          <w:sz w:val="28"/>
          <w:szCs w:val="28"/>
          <w:lang w:val="ru-RU"/>
        </w:rPr>
        <w:t>”</w:t>
      </w:r>
      <w:r w:rsidRPr="00516F4C">
        <w:rPr>
          <w:rFonts w:hint="eastAsia"/>
          <w:sz w:val="28"/>
          <w:szCs w:val="28"/>
        </w:rPr>
        <w:t>（</w:t>
      </w:r>
      <w:r>
        <w:rPr>
          <w:rFonts w:hint="eastAsia"/>
          <w:sz w:val="28"/>
          <w:szCs w:val="28"/>
        </w:rPr>
        <w:t>15.41</w:t>
      </w:r>
      <w:r w:rsidRPr="00516F4C">
        <w:rPr>
          <w:sz w:val="28"/>
          <w:szCs w:val="28"/>
        </w:rPr>
        <w:t>%</w:t>
      </w:r>
      <w:r w:rsidRPr="00516F4C">
        <w:rPr>
          <w:rFonts w:hint="eastAsia"/>
          <w:sz w:val="28"/>
          <w:szCs w:val="28"/>
        </w:rPr>
        <w:t>）。详见下图。</w:t>
      </w:r>
    </w:p>
    <w:p w:rsidR="00516F4C" w:rsidRDefault="0097698C" w:rsidP="00516F4C">
      <w:pPr>
        <w:jc w:val="left"/>
        <w:rPr>
          <w:sz w:val="28"/>
          <w:szCs w:val="28"/>
        </w:rPr>
      </w:pPr>
      <w:r>
        <w:rPr>
          <w:noProof/>
          <w:sz w:val="28"/>
          <w:szCs w:val="28"/>
        </w:rPr>
        <w:lastRenderedPageBreak/>
        <w:drawing>
          <wp:inline distT="0" distB="0" distL="0" distR="0">
            <wp:extent cx="5219700" cy="2828925"/>
            <wp:effectExtent l="19050" t="0" r="1905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6F4C" w:rsidRPr="00EE65B0" w:rsidRDefault="00025352" w:rsidP="00CD7245">
      <w:pPr>
        <w:jc w:val="center"/>
        <w:rPr>
          <w:rFonts w:asciiTheme="minorEastAsia" w:eastAsiaTheme="minorEastAsia" w:hAnsiTheme="minorEastAsia"/>
          <w:sz w:val="20"/>
          <w:szCs w:val="20"/>
        </w:rPr>
      </w:pPr>
      <w:r w:rsidRPr="00EE65B0">
        <w:rPr>
          <w:rFonts w:asciiTheme="minorEastAsia" w:eastAsiaTheme="minorEastAsia" w:hAnsiTheme="minorEastAsia" w:hint="eastAsia"/>
          <w:sz w:val="20"/>
          <w:szCs w:val="20"/>
        </w:rPr>
        <w:t>图</w:t>
      </w:r>
      <w:r w:rsidRPr="00EE65B0">
        <w:rPr>
          <w:rFonts w:asciiTheme="minorEastAsia" w:eastAsiaTheme="minorEastAsia" w:hAnsiTheme="minorEastAsia"/>
          <w:sz w:val="20"/>
          <w:szCs w:val="20"/>
        </w:rPr>
        <w:t xml:space="preserve"> 3-</w:t>
      </w:r>
      <w:r w:rsidRPr="00EE65B0">
        <w:rPr>
          <w:rFonts w:asciiTheme="minorEastAsia" w:eastAsiaTheme="minorEastAsia" w:hAnsiTheme="minorEastAsia" w:hint="eastAsia"/>
          <w:sz w:val="20"/>
          <w:szCs w:val="20"/>
        </w:rPr>
        <w:t>9</w:t>
      </w:r>
      <w:r w:rsidRPr="00EE65B0">
        <w:rPr>
          <w:rFonts w:asciiTheme="minorEastAsia" w:eastAsiaTheme="minorEastAsia" w:hAnsiTheme="minorEastAsia"/>
          <w:sz w:val="20"/>
          <w:szCs w:val="20"/>
        </w:rPr>
        <w:t xml:space="preserve"> 201</w:t>
      </w:r>
      <w:r w:rsidRPr="00EE65B0">
        <w:rPr>
          <w:rFonts w:asciiTheme="minorEastAsia" w:eastAsiaTheme="minorEastAsia" w:hAnsiTheme="minorEastAsia" w:hint="eastAsia"/>
          <w:sz w:val="20"/>
          <w:szCs w:val="20"/>
        </w:rPr>
        <w:t>9届未就业毕业生求职过程中关注的因素</w:t>
      </w:r>
    </w:p>
    <w:p w:rsidR="00B74F27" w:rsidRDefault="00B74F27" w:rsidP="00516F4C">
      <w:pPr>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3</w:t>
      </w:r>
      <w:r>
        <w:rPr>
          <w:rFonts w:hint="eastAsia"/>
          <w:sz w:val="28"/>
          <w:szCs w:val="28"/>
          <w:lang w:val="ru-RU"/>
        </w:rPr>
        <w:t>、</w:t>
      </w:r>
      <w:r w:rsidR="00516F4C" w:rsidRPr="00516F4C">
        <w:rPr>
          <w:rFonts w:hint="eastAsia"/>
          <w:sz w:val="28"/>
          <w:szCs w:val="28"/>
          <w:lang w:val="ru-RU"/>
        </w:rPr>
        <w:t>求职过程中遇到的困难</w:t>
      </w:r>
    </w:p>
    <w:p w:rsidR="00F45F2B" w:rsidRDefault="00F45F2B" w:rsidP="00F45F2B">
      <w:pPr>
        <w:ind w:firstLineChars="200" w:firstLine="560"/>
        <w:jc w:val="left"/>
        <w:rPr>
          <w:sz w:val="28"/>
          <w:szCs w:val="28"/>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届未就业毕业生求职过程中遇到的主要困难是</w:t>
      </w:r>
      <w:r w:rsidRPr="00516F4C">
        <w:rPr>
          <w:sz w:val="28"/>
          <w:szCs w:val="28"/>
          <w:lang w:val="ru-RU"/>
        </w:rPr>
        <w:t>“</w:t>
      </w:r>
      <w:r w:rsidRPr="00516F4C">
        <w:rPr>
          <w:rFonts w:hint="eastAsia"/>
          <w:sz w:val="28"/>
          <w:szCs w:val="28"/>
          <w:lang w:val="ru-RU"/>
        </w:rPr>
        <w:t>缺乏实践经验</w:t>
      </w:r>
      <w:r w:rsidRPr="00516F4C">
        <w:rPr>
          <w:sz w:val="28"/>
          <w:szCs w:val="28"/>
          <w:lang w:val="ru-RU"/>
        </w:rPr>
        <w:t>”</w:t>
      </w:r>
      <w:r w:rsidRPr="00516F4C">
        <w:rPr>
          <w:rFonts w:hint="eastAsia"/>
          <w:sz w:val="28"/>
          <w:szCs w:val="28"/>
          <w:lang w:val="ru-RU"/>
        </w:rPr>
        <w:t>（</w:t>
      </w:r>
      <w:r>
        <w:rPr>
          <w:rFonts w:hint="eastAsia"/>
          <w:sz w:val="28"/>
          <w:szCs w:val="28"/>
          <w:lang w:val="ru-RU"/>
        </w:rPr>
        <w:t>36.17</w:t>
      </w:r>
      <w:r w:rsidRPr="00516F4C">
        <w:rPr>
          <w:sz w:val="28"/>
          <w:szCs w:val="28"/>
          <w:lang w:val="ru-RU"/>
        </w:rPr>
        <w:t>%</w:t>
      </w:r>
      <w:r w:rsidRPr="00516F4C">
        <w:rPr>
          <w:rFonts w:hint="eastAsia"/>
          <w:sz w:val="28"/>
          <w:szCs w:val="28"/>
          <w:lang w:val="ru-RU"/>
        </w:rPr>
        <w:t>），其次是</w:t>
      </w:r>
      <w:r w:rsidRPr="00516F4C">
        <w:rPr>
          <w:sz w:val="28"/>
          <w:szCs w:val="28"/>
          <w:lang w:val="ru-RU"/>
        </w:rPr>
        <w:t>“</w:t>
      </w:r>
      <w:r>
        <w:rPr>
          <w:rFonts w:hint="eastAsia"/>
          <w:sz w:val="28"/>
          <w:szCs w:val="28"/>
          <w:lang w:val="ru-RU"/>
        </w:rPr>
        <w:t>用人单位待遇和条件不符合预期</w:t>
      </w:r>
      <w:r w:rsidRPr="00516F4C">
        <w:rPr>
          <w:sz w:val="28"/>
          <w:szCs w:val="28"/>
          <w:lang w:val="ru-RU"/>
        </w:rPr>
        <w:t>”</w:t>
      </w:r>
      <w:r w:rsidRPr="00516F4C">
        <w:rPr>
          <w:rFonts w:hint="eastAsia"/>
          <w:sz w:val="28"/>
          <w:szCs w:val="28"/>
        </w:rPr>
        <w:t>（</w:t>
      </w:r>
      <w:r>
        <w:rPr>
          <w:rFonts w:hint="eastAsia"/>
          <w:sz w:val="28"/>
          <w:szCs w:val="28"/>
        </w:rPr>
        <w:t>26.59</w:t>
      </w:r>
      <w:r w:rsidRPr="00516F4C">
        <w:rPr>
          <w:sz w:val="28"/>
          <w:szCs w:val="28"/>
        </w:rPr>
        <w:t>%</w:t>
      </w:r>
      <w:r w:rsidRPr="00516F4C">
        <w:rPr>
          <w:rFonts w:hint="eastAsia"/>
          <w:sz w:val="28"/>
          <w:szCs w:val="28"/>
        </w:rPr>
        <w:t>），第三是</w:t>
      </w:r>
      <w:r w:rsidRPr="00516F4C">
        <w:rPr>
          <w:sz w:val="28"/>
          <w:szCs w:val="28"/>
        </w:rPr>
        <w:t>“</w:t>
      </w:r>
      <w:r w:rsidRPr="00516F4C">
        <w:rPr>
          <w:rFonts w:hint="eastAsia"/>
          <w:sz w:val="28"/>
          <w:szCs w:val="28"/>
          <w:lang w:val="ru-RU"/>
        </w:rPr>
        <w:t>适合自己专业和学历的岗位不多</w:t>
      </w:r>
      <w:r w:rsidRPr="00516F4C">
        <w:rPr>
          <w:rFonts w:hint="eastAsia"/>
          <w:sz w:val="28"/>
          <w:szCs w:val="28"/>
        </w:rPr>
        <w:t>（</w:t>
      </w:r>
      <w:r>
        <w:rPr>
          <w:rFonts w:hint="eastAsia"/>
          <w:sz w:val="28"/>
          <w:szCs w:val="28"/>
        </w:rPr>
        <w:t>15.83</w:t>
      </w:r>
      <w:r w:rsidRPr="00516F4C">
        <w:rPr>
          <w:sz w:val="28"/>
          <w:szCs w:val="28"/>
        </w:rPr>
        <w:t>%</w:t>
      </w:r>
      <w:r w:rsidRPr="00516F4C">
        <w:rPr>
          <w:rFonts w:hint="eastAsia"/>
          <w:sz w:val="28"/>
          <w:szCs w:val="28"/>
        </w:rPr>
        <w:t>）。详见下图。</w:t>
      </w:r>
    </w:p>
    <w:p w:rsidR="00516F4C" w:rsidRDefault="00A91841" w:rsidP="00516F4C">
      <w:pPr>
        <w:jc w:val="left"/>
        <w:rPr>
          <w:sz w:val="28"/>
          <w:szCs w:val="28"/>
        </w:rPr>
      </w:pPr>
      <w:r>
        <w:rPr>
          <w:noProof/>
          <w:sz w:val="28"/>
          <w:szCs w:val="28"/>
        </w:rPr>
        <w:drawing>
          <wp:inline distT="0" distB="0" distL="0" distR="0">
            <wp:extent cx="5553075" cy="2752725"/>
            <wp:effectExtent l="19050" t="0" r="9525"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4F27" w:rsidRPr="00B74F27" w:rsidRDefault="00025352" w:rsidP="00B74F27">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3-</w:t>
      </w:r>
      <w:r w:rsidRPr="00C549C8">
        <w:rPr>
          <w:rFonts w:asciiTheme="minorEastAsia" w:eastAsiaTheme="minorEastAsia" w:hAnsiTheme="minorEastAsia" w:hint="eastAsia"/>
          <w:sz w:val="20"/>
          <w:szCs w:val="20"/>
          <w:lang w:val="ru-RU"/>
        </w:rPr>
        <w:t>10</w:t>
      </w:r>
      <w:r w:rsidRPr="00C549C8">
        <w:rPr>
          <w:rFonts w:asciiTheme="minorEastAsia" w:eastAsiaTheme="minorEastAsia" w:hAnsiTheme="minorEastAsia"/>
          <w:sz w:val="20"/>
          <w:szCs w:val="20"/>
          <w:lang w:val="ru-RU"/>
        </w:rPr>
        <w:t xml:space="preserve"> 201</w:t>
      </w:r>
      <w:r w:rsidRPr="00C549C8">
        <w:rPr>
          <w:rFonts w:asciiTheme="minorEastAsia" w:eastAsiaTheme="minorEastAsia" w:hAnsiTheme="minorEastAsia" w:hint="eastAsia"/>
          <w:sz w:val="20"/>
          <w:szCs w:val="20"/>
          <w:lang w:val="ru-RU"/>
        </w:rPr>
        <w:t>9届毕业生求职过程中遇到的困难</w:t>
      </w:r>
    </w:p>
    <w:p w:rsidR="00B74F27" w:rsidRDefault="00B74F27" w:rsidP="00B74F27">
      <w:pPr>
        <w:ind w:firstLineChars="200" w:firstLine="560"/>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lastRenderedPageBreak/>
        <w:t>4</w:t>
      </w:r>
      <w:r>
        <w:rPr>
          <w:rFonts w:hint="eastAsia"/>
          <w:sz w:val="28"/>
          <w:szCs w:val="28"/>
          <w:lang w:val="ru-RU"/>
        </w:rPr>
        <w:t>、</w:t>
      </w:r>
      <w:r w:rsidR="00516F4C" w:rsidRPr="00516F4C">
        <w:rPr>
          <w:rFonts w:hint="eastAsia"/>
          <w:sz w:val="28"/>
          <w:szCs w:val="28"/>
          <w:lang w:val="ru-RU"/>
        </w:rPr>
        <w:t>希望获得的帮助</w:t>
      </w:r>
    </w:p>
    <w:p w:rsidR="00516F4C" w:rsidRDefault="00F45F2B" w:rsidP="00516F4C">
      <w:pPr>
        <w:ind w:firstLineChars="200" w:firstLine="560"/>
        <w:jc w:val="left"/>
        <w:rPr>
          <w:sz w:val="28"/>
          <w:szCs w:val="28"/>
          <w:lang w:val="ru-RU"/>
        </w:rPr>
      </w:pPr>
      <w:r w:rsidRPr="00516F4C">
        <w:rPr>
          <w:rFonts w:hint="eastAsia"/>
          <w:sz w:val="28"/>
          <w:szCs w:val="28"/>
          <w:lang w:val="ru-RU"/>
        </w:rPr>
        <w:t>根据调研数据统计，</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届未就业毕业生希望获得学校的帮助主要是</w:t>
      </w:r>
      <w:r w:rsidRPr="00516F4C">
        <w:rPr>
          <w:sz w:val="28"/>
          <w:szCs w:val="28"/>
          <w:lang w:val="ru-RU"/>
        </w:rPr>
        <w:t>“</w:t>
      </w:r>
      <w:r w:rsidRPr="00516F4C">
        <w:rPr>
          <w:rFonts w:hint="eastAsia"/>
          <w:sz w:val="28"/>
          <w:szCs w:val="28"/>
          <w:lang w:val="ru-RU"/>
        </w:rPr>
        <w:t>求职技巧培训</w:t>
      </w:r>
      <w:r w:rsidRPr="00516F4C">
        <w:rPr>
          <w:sz w:val="28"/>
          <w:szCs w:val="28"/>
          <w:lang w:val="ru-RU"/>
        </w:rPr>
        <w:t>”</w:t>
      </w:r>
      <w:r w:rsidRPr="00516F4C">
        <w:rPr>
          <w:rFonts w:hint="eastAsia"/>
          <w:sz w:val="28"/>
          <w:szCs w:val="28"/>
          <w:lang w:val="ru-RU"/>
        </w:rPr>
        <w:t>（</w:t>
      </w:r>
      <w:r>
        <w:rPr>
          <w:rFonts w:hint="eastAsia"/>
          <w:sz w:val="28"/>
          <w:szCs w:val="28"/>
          <w:lang w:val="ru-RU"/>
        </w:rPr>
        <w:t>28.37</w:t>
      </w:r>
      <w:r w:rsidRPr="00516F4C">
        <w:rPr>
          <w:sz w:val="28"/>
          <w:szCs w:val="28"/>
          <w:lang w:val="ru-RU"/>
        </w:rPr>
        <w:t>%</w:t>
      </w:r>
      <w:r w:rsidRPr="00516F4C">
        <w:rPr>
          <w:rFonts w:hint="eastAsia"/>
          <w:sz w:val="28"/>
          <w:szCs w:val="28"/>
          <w:lang w:val="ru-RU"/>
        </w:rPr>
        <w:t>），其次是</w:t>
      </w:r>
      <w:r w:rsidRPr="00516F4C">
        <w:rPr>
          <w:sz w:val="28"/>
          <w:szCs w:val="28"/>
          <w:lang w:val="ru-RU"/>
        </w:rPr>
        <w:t>“</w:t>
      </w:r>
      <w:r w:rsidRPr="00516F4C">
        <w:rPr>
          <w:rFonts w:hint="eastAsia"/>
          <w:sz w:val="28"/>
          <w:szCs w:val="28"/>
          <w:lang w:val="ru-RU"/>
        </w:rPr>
        <w:t>增加职位信息</w:t>
      </w:r>
      <w:r w:rsidRPr="00516F4C">
        <w:rPr>
          <w:sz w:val="28"/>
          <w:szCs w:val="28"/>
          <w:lang w:val="ru-RU"/>
        </w:rPr>
        <w:t>”</w:t>
      </w:r>
      <w:r w:rsidRPr="00516F4C">
        <w:rPr>
          <w:rFonts w:hint="eastAsia"/>
          <w:sz w:val="28"/>
          <w:szCs w:val="28"/>
          <w:lang w:val="ru-RU"/>
        </w:rPr>
        <w:t>（</w:t>
      </w:r>
      <w:r>
        <w:rPr>
          <w:rFonts w:hint="eastAsia"/>
          <w:sz w:val="28"/>
          <w:szCs w:val="28"/>
          <w:lang w:val="ru-RU"/>
        </w:rPr>
        <w:t>26.55</w:t>
      </w:r>
      <w:r w:rsidRPr="00516F4C">
        <w:rPr>
          <w:sz w:val="28"/>
          <w:szCs w:val="28"/>
          <w:lang w:val="ru-RU"/>
        </w:rPr>
        <w:t>%</w:t>
      </w:r>
      <w:r w:rsidRPr="00516F4C">
        <w:rPr>
          <w:rFonts w:hint="eastAsia"/>
          <w:sz w:val="28"/>
          <w:szCs w:val="28"/>
          <w:lang w:val="ru-RU"/>
        </w:rPr>
        <w:t>），第三是</w:t>
      </w:r>
      <w:r w:rsidRPr="00516F4C">
        <w:rPr>
          <w:sz w:val="28"/>
          <w:szCs w:val="28"/>
          <w:lang w:val="ru-RU"/>
        </w:rPr>
        <w:t>“</w:t>
      </w:r>
      <w:r w:rsidRPr="00516F4C">
        <w:rPr>
          <w:rFonts w:hint="eastAsia"/>
          <w:sz w:val="28"/>
          <w:szCs w:val="28"/>
          <w:lang w:val="ru-RU"/>
        </w:rPr>
        <w:t>政策帮扶</w:t>
      </w:r>
      <w:r w:rsidRPr="00516F4C">
        <w:rPr>
          <w:sz w:val="28"/>
          <w:szCs w:val="28"/>
          <w:lang w:val="ru-RU"/>
        </w:rPr>
        <w:t>”</w:t>
      </w:r>
      <w:r w:rsidRPr="00516F4C">
        <w:rPr>
          <w:rFonts w:hint="eastAsia"/>
          <w:sz w:val="28"/>
          <w:szCs w:val="28"/>
          <w:lang w:val="ru-RU"/>
        </w:rPr>
        <w:t>（</w:t>
      </w:r>
      <w:r>
        <w:rPr>
          <w:rFonts w:hint="eastAsia"/>
          <w:sz w:val="28"/>
          <w:szCs w:val="28"/>
          <w:lang w:val="ru-RU"/>
        </w:rPr>
        <w:t>14.79</w:t>
      </w:r>
      <w:r w:rsidRPr="00516F4C">
        <w:rPr>
          <w:sz w:val="28"/>
          <w:szCs w:val="28"/>
          <w:lang w:val="ru-RU"/>
        </w:rPr>
        <w:t>%</w:t>
      </w:r>
      <w:r w:rsidRPr="00516F4C">
        <w:rPr>
          <w:rFonts w:hint="eastAsia"/>
          <w:sz w:val="28"/>
          <w:szCs w:val="28"/>
          <w:lang w:val="ru-RU"/>
        </w:rPr>
        <w:t>）。详见下图。</w:t>
      </w:r>
    </w:p>
    <w:p w:rsidR="00516F4C" w:rsidRDefault="00A9640D" w:rsidP="00516F4C">
      <w:pPr>
        <w:jc w:val="left"/>
        <w:rPr>
          <w:sz w:val="28"/>
          <w:szCs w:val="28"/>
          <w:lang w:val="ru-RU"/>
        </w:rPr>
      </w:pPr>
      <w:r>
        <w:rPr>
          <w:noProof/>
          <w:sz w:val="28"/>
          <w:szCs w:val="28"/>
        </w:rPr>
        <w:drawing>
          <wp:inline distT="0" distB="0" distL="0" distR="0">
            <wp:extent cx="5274310" cy="3076575"/>
            <wp:effectExtent l="19050" t="0" r="2159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16F4C" w:rsidRPr="00C549C8" w:rsidRDefault="00025352" w:rsidP="007E0E71">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rPr>
        <w:t>图</w:t>
      </w:r>
      <w:r w:rsidRPr="00C549C8">
        <w:rPr>
          <w:rFonts w:asciiTheme="minorEastAsia" w:eastAsiaTheme="minorEastAsia" w:hAnsiTheme="minorEastAsia"/>
          <w:sz w:val="20"/>
          <w:szCs w:val="20"/>
        </w:rPr>
        <w:t xml:space="preserve"> 3-</w:t>
      </w:r>
      <w:r w:rsidR="007E0E71" w:rsidRPr="00C549C8">
        <w:rPr>
          <w:rFonts w:asciiTheme="minorEastAsia" w:eastAsiaTheme="minorEastAsia" w:hAnsiTheme="minorEastAsia" w:hint="eastAsia"/>
          <w:sz w:val="20"/>
          <w:szCs w:val="20"/>
        </w:rPr>
        <w:t>11</w:t>
      </w:r>
      <w:r w:rsidRPr="00C549C8">
        <w:rPr>
          <w:rFonts w:asciiTheme="minorEastAsia" w:eastAsiaTheme="minorEastAsia" w:hAnsiTheme="minorEastAsia"/>
          <w:sz w:val="20"/>
          <w:szCs w:val="20"/>
        </w:rPr>
        <w:t xml:space="preserve"> 201</w:t>
      </w:r>
      <w:r w:rsidRPr="00C549C8">
        <w:rPr>
          <w:rFonts w:asciiTheme="minorEastAsia" w:eastAsiaTheme="minorEastAsia" w:hAnsiTheme="minorEastAsia" w:hint="eastAsia"/>
          <w:sz w:val="20"/>
          <w:szCs w:val="20"/>
        </w:rPr>
        <w:t>9届毕业生希望获得的帮助</w:t>
      </w:r>
    </w:p>
    <w:p w:rsidR="00B74F27" w:rsidRDefault="00B74F27" w:rsidP="00516F4C">
      <w:pPr>
        <w:jc w:val="center"/>
        <w:rPr>
          <w:sz w:val="28"/>
          <w:szCs w:val="28"/>
          <w:lang w:val="ru-RU"/>
        </w:rPr>
      </w:pPr>
    </w:p>
    <w:p w:rsidR="00516F4C" w:rsidRPr="00300919" w:rsidRDefault="0065232B" w:rsidP="00516F4C">
      <w:pPr>
        <w:jc w:val="center"/>
        <w:rPr>
          <w:sz w:val="36"/>
          <w:szCs w:val="36"/>
          <w:lang w:val="ru-RU"/>
        </w:rPr>
      </w:pPr>
      <w:r>
        <w:rPr>
          <w:rFonts w:hint="eastAsia"/>
          <w:sz w:val="36"/>
          <w:szCs w:val="36"/>
          <w:lang w:val="ru-RU"/>
        </w:rPr>
        <w:t>四、</w:t>
      </w:r>
      <w:r w:rsidR="00516F4C" w:rsidRPr="00300919">
        <w:rPr>
          <w:sz w:val="36"/>
          <w:szCs w:val="36"/>
          <w:lang w:val="ru-RU"/>
        </w:rPr>
        <w:t xml:space="preserve"> 201</w:t>
      </w:r>
      <w:r w:rsidR="00516F4C" w:rsidRPr="00300919">
        <w:rPr>
          <w:rFonts w:hint="eastAsia"/>
          <w:sz w:val="36"/>
          <w:szCs w:val="36"/>
          <w:lang w:val="ru-RU"/>
        </w:rPr>
        <w:t>7</w:t>
      </w:r>
      <w:r w:rsidR="00516F4C" w:rsidRPr="00300919">
        <w:rPr>
          <w:sz w:val="36"/>
          <w:szCs w:val="36"/>
          <w:lang w:val="ru-RU"/>
        </w:rPr>
        <w:t>-201</w:t>
      </w:r>
      <w:r w:rsidR="00516F4C" w:rsidRPr="00300919">
        <w:rPr>
          <w:rFonts w:hint="eastAsia"/>
          <w:sz w:val="36"/>
          <w:szCs w:val="36"/>
          <w:lang w:val="ru-RU"/>
        </w:rPr>
        <w:t>9</w:t>
      </w:r>
      <w:r>
        <w:rPr>
          <w:sz w:val="36"/>
          <w:szCs w:val="36"/>
          <w:lang w:val="ru-RU"/>
        </w:rPr>
        <w:t>届毕业生</w:t>
      </w:r>
      <w:r w:rsidR="00516F4C" w:rsidRPr="00300919">
        <w:rPr>
          <w:sz w:val="36"/>
          <w:szCs w:val="36"/>
          <w:lang w:val="ru-RU"/>
        </w:rPr>
        <w:t>就业发展趋势</w:t>
      </w:r>
    </w:p>
    <w:p w:rsidR="00B74F27" w:rsidRDefault="00B74F27" w:rsidP="00516F4C">
      <w:pPr>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（一）</w:t>
      </w:r>
      <w:r w:rsidR="00516F4C" w:rsidRPr="00516F4C">
        <w:rPr>
          <w:sz w:val="28"/>
          <w:szCs w:val="28"/>
          <w:lang w:val="ru-RU"/>
        </w:rPr>
        <w:t>201</w:t>
      </w:r>
      <w:r w:rsidR="00516F4C" w:rsidRPr="00516F4C">
        <w:rPr>
          <w:rFonts w:hint="eastAsia"/>
          <w:sz w:val="28"/>
          <w:szCs w:val="28"/>
          <w:lang w:val="ru-RU"/>
        </w:rPr>
        <w:t>7</w:t>
      </w:r>
      <w:r w:rsidR="00516F4C" w:rsidRPr="00516F4C">
        <w:rPr>
          <w:sz w:val="28"/>
          <w:szCs w:val="28"/>
          <w:lang w:val="ru-RU"/>
        </w:rPr>
        <w:t>-201</w:t>
      </w:r>
      <w:r w:rsidR="00516F4C" w:rsidRPr="00516F4C">
        <w:rPr>
          <w:rFonts w:hint="eastAsia"/>
          <w:sz w:val="28"/>
          <w:szCs w:val="28"/>
          <w:lang w:val="ru-RU"/>
        </w:rPr>
        <w:t>9</w:t>
      </w:r>
      <w:r w:rsidR="00516F4C" w:rsidRPr="00516F4C">
        <w:rPr>
          <w:rFonts w:hint="eastAsia"/>
          <w:sz w:val="28"/>
          <w:szCs w:val="28"/>
          <w:lang w:val="ru-RU"/>
        </w:rPr>
        <w:t>届毕业生就业率变化趋势</w:t>
      </w:r>
    </w:p>
    <w:p w:rsidR="00846A43" w:rsidRDefault="00846A43" w:rsidP="00846A43">
      <w:pPr>
        <w:ind w:firstLineChars="200" w:firstLine="560"/>
        <w:jc w:val="left"/>
        <w:rPr>
          <w:sz w:val="28"/>
          <w:szCs w:val="28"/>
          <w:lang w:val="ru-RU"/>
        </w:rPr>
      </w:pPr>
      <w:r w:rsidRPr="00516F4C">
        <w:rPr>
          <w:sz w:val="28"/>
          <w:szCs w:val="28"/>
          <w:lang w:val="ru-RU"/>
        </w:rPr>
        <w:t>201</w:t>
      </w:r>
      <w:r w:rsidRPr="00516F4C">
        <w:rPr>
          <w:rFonts w:hint="eastAsia"/>
          <w:sz w:val="28"/>
          <w:szCs w:val="28"/>
          <w:lang w:val="ru-RU"/>
        </w:rPr>
        <w:t>7</w:t>
      </w:r>
      <w:r w:rsidRPr="00516F4C">
        <w:rPr>
          <w:rFonts w:hint="eastAsia"/>
          <w:sz w:val="28"/>
          <w:szCs w:val="28"/>
          <w:lang w:val="ru-RU"/>
        </w:rPr>
        <w:t>届毕业生就业率为</w:t>
      </w:r>
      <w:r w:rsidRPr="00516F4C">
        <w:rPr>
          <w:sz w:val="28"/>
          <w:szCs w:val="28"/>
          <w:lang w:val="ru-RU"/>
        </w:rPr>
        <w:t xml:space="preserve"> </w:t>
      </w:r>
      <w:r>
        <w:rPr>
          <w:rFonts w:hint="eastAsia"/>
          <w:sz w:val="28"/>
          <w:szCs w:val="28"/>
          <w:lang w:val="ru-RU"/>
        </w:rPr>
        <w:t>89.23</w:t>
      </w:r>
      <w:r w:rsidRPr="00516F4C">
        <w:rPr>
          <w:sz w:val="28"/>
          <w:szCs w:val="28"/>
          <w:lang w:val="ru-RU"/>
        </w:rPr>
        <w:t>%</w:t>
      </w:r>
      <w:r w:rsidRPr="00516F4C">
        <w:rPr>
          <w:rFonts w:hint="eastAsia"/>
          <w:sz w:val="28"/>
          <w:szCs w:val="28"/>
          <w:lang w:val="ru-RU"/>
        </w:rPr>
        <w:t>，</w:t>
      </w:r>
      <w:r w:rsidRPr="00516F4C">
        <w:rPr>
          <w:sz w:val="28"/>
          <w:szCs w:val="28"/>
          <w:lang w:val="ru-RU"/>
        </w:rPr>
        <w:t>201</w:t>
      </w:r>
      <w:r w:rsidRPr="00516F4C">
        <w:rPr>
          <w:rFonts w:hint="eastAsia"/>
          <w:sz w:val="28"/>
          <w:szCs w:val="28"/>
          <w:lang w:val="ru-RU"/>
        </w:rPr>
        <w:t>8</w:t>
      </w:r>
      <w:r w:rsidRPr="00516F4C">
        <w:rPr>
          <w:sz w:val="28"/>
          <w:szCs w:val="28"/>
          <w:lang w:val="ru-RU"/>
        </w:rPr>
        <w:t xml:space="preserve"> </w:t>
      </w:r>
      <w:r w:rsidRPr="00516F4C">
        <w:rPr>
          <w:rFonts w:hint="eastAsia"/>
          <w:sz w:val="28"/>
          <w:szCs w:val="28"/>
          <w:lang w:val="ru-RU"/>
        </w:rPr>
        <w:t>届毕业生就业率为</w:t>
      </w:r>
      <w:r w:rsidRPr="00516F4C">
        <w:rPr>
          <w:sz w:val="28"/>
          <w:szCs w:val="28"/>
          <w:lang w:val="ru-RU"/>
        </w:rPr>
        <w:t xml:space="preserve"> </w:t>
      </w:r>
      <w:r>
        <w:rPr>
          <w:rFonts w:hint="eastAsia"/>
          <w:sz w:val="28"/>
          <w:szCs w:val="28"/>
          <w:lang w:val="ru-RU"/>
        </w:rPr>
        <w:t>86.86</w:t>
      </w:r>
      <w:r w:rsidRPr="00516F4C">
        <w:rPr>
          <w:sz w:val="28"/>
          <w:szCs w:val="28"/>
          <w:lang w:val="ru-RU"/>
        </w:rPr>
        <w:t>%</w:t>
      </w:r>
      <w:r w:rsidRPr="00516F4C">
        <w:rPr>
          <w:rFonts w:hint="eastAsia"/>
          <w:sz w:val="28"/>
          <w:szCs w:val="28"/>
          <w:lang w:val="ru-RU"/>
        </w:rPr>
        <w:t>，</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届毕业生就业率为</w:t>
      </w:r>
      <w:r w:rsidRPr="00516F4C">
        <w:rPr>
          <w:sz w:val="28"/>
          <w:szCs w:val="28"/>
          <w:lang w:val="ru-RU"/>
        </w:rPr>
        <w:t xml:space="preserve"> </w:t>
      </w:r>
      <w:r>
        <w:rPr>
          <w:rFonts w:hint="eastAsia"/>
          <w:sz w:val="28"/>
          <w:szCs w:val="28"/>
          <w:lang w:val="ru-RU"/>
        </w:rPr>
        <w:t>90.34</w:t>
      </w:r>
      <w:r w:rsidRPr="00516F4C">
        <w:rPr>
          <w:sz w:val="28"/>
          <w:szCs w:val="28"/>
          <w:lang w:val="ru-RU"/>
        </w:rPr>
        <w:t>%</w:t>
      </w:r>
      <w:r w:rsidRPr="00516F4C">
        <w:rPr>
          <w:rFonts w:hint="eastAsia"/>
          <w:sz w:val="28"/>
          <w:szCs w:val="28"/>
          <w:lang w:val="ru-RU"/>
        </w:rPr>
        <w:t>。可以看出连续三年就业率较高。详见下图。</w:t>
      </w:r>
    </w:p>
    <w:p w:rsidR="00516F4C" w:rsidRDefault="00846A43" w:rsidP="00516F4C">
      <w:pPr>
        <w:jc w:val="left"/>
        <w:rPr>
          <w:sz w:val="28"/>
          <w:szCs w:val="28"/>
          <w:lang w:val="ru-RU"/>
        </w:rPr>
      </w:pPr>
      <w:r>
        <w:rPr>
          <w:noProof/>
          <w:sz w:val="28"/>
          <w:szCs w:val="28"/>
        </w:rPr>
        <w:lastRenderedPageBreak/>
        <w:drawing>
          <wp:inline distT="0" distB="0" distL="0" distR="0">
            <wp:extent cx="5274310" cy="3076575"/>
            <wp:effectExtent l="19050" t="0" r="2159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F4C" w:rsidRPr="00C549C8" w:rsidRDefault="00472023" w:rsidP="00846A43">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4-1 201</w:t>
      </w:r>
      <w:r w:rsidRPr="00C549C8">
        <w:rPr>
          <w:rFonts w:asciiTheme="minorEastAsia" w:eastAsiaTheme="minorEastAsia" w:hAnsiTheme="minorEastAsia" w:hint="eastAsia"/>
          <w:sz w:val="20"/>
          <w:szCs w:val="20"/>
          <w:lang w:val="ru-RU"/>
        </w:rPr>
        <w:t>7</w:t>
      </w:r>
      <w:r w:rsidRPr="00C549C8">
        <w:rPr>
          <w:rFonts w:asciiTheme="minorEastAsia" w:eastAsiaTheme="minorEastAsia" w:hAnsiTheme="minorEastAsia"/>
          <w:sz w:val="20"/>
          <w:szCs w:val="20"/>
          <w:lang w:val="ru-RU"/>
        </w:rPr>
        <w:t>-201</w:t>
      </w:r>
      <w:r w:rsidRPr="00C549C8">
        <w:rPr>
          <w:rFonts w:asciiTheme="minorEastAsia" w:eastAsiaTheme="minorEastAsia" w:hAnsiTheme="minorEastAsia" w:hint="eastAsia"/>
          <w:sz w:val="20"/>
          <w:szCs w:val="20"/>
          <w:lang w:val="ru-RU"/>
        </w:rPr>
        <w:t>9届毕业生就业率</w:t>
      </w:r>
    </w:p>
    <w:p w:rsidR="00B74F27" w:rsidRDefault="00B74F27" w:rsidP="00516F4C">
      <w:pPr>
        <w:jc w:val="left"/>
        <w:rPr>
          <w:sz w:val="28"/>
          <w:szCs w:val="28"/>
          <w:lang w:val="ru-RU"/>
        </w:rPr>
      </w:pPr>
    </w:p>
    <w:p w:rsidR="00516F4C" w:rsidRPr="00516F4C" w:rsidRDefault="0065232B" w:rsidP="00B74F27">
      <w:pPr>
        <w:ind w:firstLineChars="200" w:firstLine="560"/>
        <w:jc w:val="left"/>
        <w:rPr>
          <w:sz w:val="28"/>
          <w:szCs w:val="28"/>
          <w:lang w:val="ru-RU"/>
        </w:rPr>
      </w:pPr>
      <w:r>
        <w:rPr>
          <w:rFonts w:hint="eastAsia"/>
          <w:sz w:val="28"/>
          <w:szCs w:val="28"/>
          <w:lang w:val="ru-RU"/>
        </w:rPr>
        <w:t>（二）</w:t>
      </w:r>
      <w:r w:rsidR="00516F4C" w:rsidRPr="00516F4C">
        <w:rPr>
          <w:sz w:val="28"/>
          <w:szCs w:val="28"/>
          <w:lang w:val="ru-RU"/>
        </w:rPr>
        <w:t>201</w:t>
      </w:r>
      <w:r w:rsidR="00516F4C" w:rsidRPr="00516F4C">
        <w:rPr>
          <w:rFonts w:hint="eastAsia"/>
          <w:sz w:val="28"/>
          <w:szCs w:val="28"/>
          <w:lang w:val="ru-RU"/>
        </w:rPr>
        <w:t>7</w:t>
      </w:r>
      <w:r w:rsidR="00516F4C" w:rsidRPr="00516F4C">
        <w:rPr>
          <w:sz w:val="28"/>
          <w:szCs w:val="28"/>
          <w:lang w:val="ru-RU"/>
        </w:rPr>
        <w:t>-201</w:t>
      </w:r>
      <w:r w:rsidR="00516F4C" w:rsidRPr="00516F4C">
        <w:rPr>
          <w:rFonts w:hint="eastAsia"/>
          <w:sz w:val="28"/>
          <w:szCs w:val="28"/>
          <w:lang w:val="ru-RU"/>
        </w:rPr>
        <w:t>9</w:t>
      </w:r>
      <w:r w:rsidR="00516F4C" w:rsidRPr="00516F4C">
        <w:rPr>
          <w:rFonts w:hint="eastAsia"/>
          <w:sz w:val="28"/>
          <w:szCs w:val="28"/>
          <w:lang w:val="ru-RU"/>
        </w:rPr>
        <w:t>届毕业生升学变化趋势</w:t>
      </w:r>
    </w:p>
    <w:p w:rsidR="00846A43" w:rsidRDefault="00846A43" w:rsidP="00846A43">
      <w:pPr>
        <w:ind w:firstLineChars="200" w:firstLine="560"/>
        <w:jc w:val="left"/>
        <w:rPr>
          <w:sz w:val="28"/>
          <w:szCs w:val="28"/>
          <w:lang w:val="ru-RU"/>
        </w:rPr>
      </w:pPr>
      <w:r w:rsidRPr="00516F4C">
        <w:rPr>
          <w:sz w:val="28"/>
          <w:szCs w:val="28"/>
          <w:lang w:val="ru-RU"/>
        </w:rPr>
        <w:t>201</w:t>
      </w:r>
      <w:r w:rsidRPr="00516F4C">
        <w:rPr>
          <w:rFonts w:hint="eastAsia"/>
          <w:sz w:val="28"/>
          <w:szCs w:val="28"/>
          <w:lang w:val="ru-RU"/>
        </w:rPr>
        <w:t>7</w:t>
      </w:r>
      <w:r w:rsidRPr="00516F4C">
        <w:rPr>
          <w:sz w:val="28"/>
          <w:szCs w:val="28"/>
          <w:lang w:val="ru-RU"/>
        </w:rPr>
        <w:t xml:space="preserve"> </w:t>
      </w:r>
      <w:r w:rsidRPr="00516F4C">
        <w:rPr>
          <w:rFonts w:hint="eastAsia"/>
          <w:sz w:val="28"/>
          <w:szCs w:val="28"/>
          <w:lang w:val="ru-RU"/>
        </w:rPr>
        <w:t>届毕业生升学率为</w:t>
      </w:r>
      <w:r>
        <w:rPr>
          <w:rFonts w:hint="eastAsia"/>
          <w:sz w:val="28"/>
          <w:szCs w:val="28"/>
          <w:lang w:val="ru-RU"/>
        </w:rPr>
        <w:t>0.82</w:t>
      </w:r>
      <w:r w:rsidRPr="00516F4C">
        <w:rPr>
          <w:sz w:val="28"/>
          <w:szCs w:val="28"/>
          <w:lang w:val="ru-RU"/>
        </w:rPr>
        <w:t>%</w:t>
      </w:r>
      <w:r w:rsidRPr="00516F4C">
        <w:rPr>
          <w:rFonts w:hint="eastAsia"/>
          <w:sz w:val="28"/>
          <w:szCs w:val="28"/>
          <w:lang w:val="ru-RU"/>
        </w:rPr>
        <w:t>，</w:t>
      </w:r>
      <w:r w:rsidRPr="00516F4C">
        <w:rPr>
          <w:sz w:val="28"/>
          <w:szCs w:val="28"/>
          <w:lang w:val="ru-RU"/>
        </w:rPr>
        <w:t>201</w:t>
      </w:r>
      <w:r w:rsidRPr="00516F4C">
        <w:rPr>
          <w:rFonts w:hint="eastAsia"/>
          <w:sz w:val="28"/>
          <w:szCs w:val="28"/>
          <w:lang w:val="ru-RU"/>
        </w:rPr>
        <w:t>8</w:t>
      </w:r>
      <w:r w:rsidRPr="00516F4C">
        <w:rPr>
          <w:sz w:val="28"/>
          <w:szCs w:val="28"/>
          <w:lang w:val="ru-RU"/>
        </w:rPr>
        <w:t xml:space="preserve"> </w:t>
      </w:r>
      <w:r w:rsidRPr="00516F4C">
        <w:rPr>
          <w:rFonts w:hint="eastAsia"/>
          <w:sz w:val="28"/>
          <w:szCs w:val="28"/>
          <w:lang w:val="ru-RU"/>
        </w:rPr>
        <w:t>届毕业生升学率为</w:t>
      </w:r>
      <w:r>
        <w:rPr>
          <w:rFonts w:hint="eastAsia"/>
          <w:sz w:val="28"/>
          <w:szCs w:val="28"/>
          <w:lang w:val="ru-RU"/>
        </w:rPr>
        <w:t>1.29</w:t>
      </w:r>
      <w:r w:rsidRPr="00516F4C">
        <w:rPr>
          <w:sz w:val="28"/>
          <w:szCs w:val="28"/>
          <w:lang w:val="ru-RU"/>
        </w:rPr>
        <w:t>%</w:t>
      </w:r>
      <w:r w:rsidRPr="00516F4C">
        <w:rPr>
          <w:rFonts w:hint="eastAsia"/>
          <w:sz w:val="28"/>
          <w:szCs w:val="28"/>
          <w:lang w:val="ru-RU"/>
        </w:rPr>
        <w:t>，</w:t>
      </w:r>
      <w:r w:rsidRPr="00516F4C">
        <w:rPr>
          <w:sz w:val="28"/>
          <w:szCs w:val="28"/>
          <w:lang w:val="ru-RU"/>
        </w:rPr>
        <w:t>201</w:t>
      </w:r>
      <w:r w:rsidRPr="00516F4C">
        <w:rPr>
          <w:rFonts w:hint="eastAsia"/>
          <w:sz w:val="28"/>
          <w:szCs w:val="28"/>
          <w:lang w:val="ru-RU"/>
        </w:rPr>
        <w:t>9</w:t>
      </w:r>
      <w:r w:rsidRPr="00516F4C">
        <w:rPr>
          <w:sz w:val="28"/>
          <w:szCs w:val="28"/>
          <w:lang w:val="ru-RU"/>
        </w:rPr>
        <w:t xml:space="preserve"> </w:t>
      </w:r>
      <w:r w:rsidRPr="00516F4C">
        <w:rPr>
          <w:rFonts w:hint="eastAsia"/>
          <w:sz w:val="28"/>
          <w:szCs w:val="28"/>
          <w:lang w:val="ru-RU"/>
        </w:rPr>
        <w:t>届毕业生升学率为</w:t>
      </w:r>
      <w:r w:rsidRPr="00516F4C">
        <w:rPr>
          <w:sz w:val="28"/>
          <w:szCs w:val="28"/>
          <w:lang w:val="ru-RU"/>
        </w:rPr>
        <w:t xml:space="preserve"> </w:t>
      </w:r>
      <w:r>
        <w:rPr>
          <w:rFonts w:hint="eastAsia"/>
          <w:sz w:val="28"/>
          <w:szCs w:val="28"/>
          <w:lang w:val="ru-RU"/>
        </w:rPr>
        <w:t>1.39</w:t>
      </w:r>
      <w:r w:rsidRPr="00516F4C">
        <w:rPr>
          <w:sz w:val="28"/>
          <w:szCs w:val="28"/>
          <w:lang w:val="ru-RU"/>
        </w:rPr>
        <w:t>%</w:t>
      </w:r>
      <w:r w:rsidRPr="00516F4C">
        <w:rPr>
          <w:rFonts w:hint="eastAsia"/>
          <w:sz w:val="28"/>
          <w:szCs w:val="28"/>
          <w:lang w:val="ru-RU"/>
        </w:rPr>
        <w:t>。可以看出三年内毕业生升学率有小幅的增长趋势。详见下图。</w:t>
      </w:r>
    </w:p>
    <w:p w:rsidR="00516F4C" w:rsidRDefault="00846A43" w:rsidP="00516F4C">
      <w:pPr>
        <w:jc w:val="left"/>
        <w:rPr>
          <w:sz w:val="28"/>
          <w:szCs w:val="28"/>
          <w:lang w:val="ru-RU"/>
        </w:rPr>
      </w:pPr>
      <w:r>
        <w:rPr>
          <w:noProof/>
          <w:sz w:val="28"/>
          <w:szCs w:val="28"/>
        </w:rPr>
        <w:drawing>
          <wp:inline distT="0" distB="0" distL="0" distR="0">
            <wp:extent cx="5274310" cy="3076575"/>
            <wp:effectExtent l="19050" t="0" r="2159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6F4C" w:rsidRPr="00C549C8" w:rsidRDefault="00472023" w:rsidP="00EA1466">
      <w:pPr>
        <w:jc w:val="center"/>
        <w:rPr>
          <w:rFonts w:asciiTheme="minorEastAsia" w:eastAsiaTheme="minorEastAsia" w:hAnsiTheme="minorEastAsia"/>
          <w:sz w:val="20"/>
          <w:szCs w:val="20"/>
          <w:lang w:val="ru-RU"/>
        </w:rPr>
      </w:pPr>
      <w:r w:rsidRPr="00C549C8">
        <w:rPr>
          <w:rFonts w:asciiTheme="minorEastAsia" w:eastAsiaTheme="minorEastAsia" w:hAnsiTheme="minorEastAsia" w:hint="eastAsia"/>
          <w:sz w:val="20"/>
          <w:szCs w:val="20"/>
          <w:lang w:val="ru-RU"/>
        </w:rPr>
        <w:t>图</w:t>
      </w:r>
      <w:r w:rsidRPr="00C549C8">
        <w:rPr>
          <w:rFonts w:asciiTheme="minorEastAsia" w:eastAsiaTheme="minorEastAsia" w:hAnsiTheme="minorEastAsia"/>
          <w:sz w:val="20"/>
          <w:szCs w:val="20"/>
          <w:lang w:val="ru-RU"/>
        </w:rPr>
        <w:t xml:space="preserve"> 4-</w:t>
      </w:r>
      <w:r w:rsidRPr="00C549C8">
        <w:rPr>
          <w:rFonts w:asciiTheme="minorEastAsia" w:eastAsiaTheme="minorEastAsia" w:hAnsiTheme="minorEastAsia" w:hint="eastAsia"/>
          <w:sz w:val="20"/>
          <w:szCs w:val="20"/>
          <w:lang w:val="ru-RU"/>
        </w:rPr>
        <w:t>2</w:t>
      </w:r>
      <w:r w:rsidRPr="00C549C8">
        <w:rPr>
          <w:rFonts w:asciiTheme="minorEastAsia" w:eastAsiaTheme="minorEastAsia" w:hAnsiTheme="minorEastAsia"/>
          <w:sz w:val="20"/>
          <w:szCs w:val="20"/>
          <w:lang w:val="ru-RU"/>
        </w:rPr>
        <w:t xml:space="preserve"> 201</w:t>
      </w:r>
      <w:r w:rsidRPr="00C549C8">
        <w:rPr>
          <w:rFonts w:asciiTheme="minorEastAsia" w:eastAsiaTheme="minorEastAsia" w:hAnsiTheme="minorEastAsia" w:hint="eastAsia"/>
          <w:sz w:val="20"/>
          <w:szCs w:val="20"/>
          <w:lang w:val="ru-RU"/>
        </w:rPr>
        <w:t>7</w:t>
      </w:r>
      <w:r w:rsidRPr="00C549C8">
        <w:rPr>
          <w:rFonts w:asciiTheme="minorEastAsia" w:eastAsiaTheme="minorEastAsia" w:hAnsiTheme="minorEastAsia"/>
          <w:sz w:val="20"/>
          <w:szCs w:val="20"/>
          <w:lang w:val="ru-RU"/>
        </w:rPr>
        <w:t>-201</w:t>
      </w:r>
      <w:r w:rsidRPr="00C549C8">
        <w:rPr>
          <w:rFonts w:asciiTheme="minorEastAsia" w:eastAsiaTheme="minorEastAsia" w:hAnsiTheme="minorEastAsia" w:hint="eastAsia"/>
          <w:sz w:val="20"/>
          <w:szCs w:val="20"/>
          <w:lang w:val="ru-RU"/>
        </w:rPr>
        <w:t>9届毕业生升学情况</w:t>
      </w:r>
    </w:p>
    <w:p w:rsidR="00516F4C" w:rsidRPr="00300919" w:rsidRDefault="0065232B" w:rsidP="00516F4C">
      <w:pPr>
        <w:jc w:val="center"/>
        <w:rPr>
          <w:sz w:val="36"/>
          <w:szCs w:val="36"/>
          <w:lang w:val="ru-RU"/>
        </w:rPr>
      </w:pPr>
      <w:r>
        <w:rPr>
          <w:rFonts w:hint="eastAsia"/>
          <w:sz w:val="36"/>
          <w:szCs w:val="36"/>
          <w:lang w:val="ru-RU"/>
        </w:rPr>
        <w:lastRenderedPageBreak/>
        <w:t>五、</w:t>
      </w:r>
      <w:r w:rsidR="00516F4C" w:rsidRPr="00300919">
        <w:rPr>
          <w:sz w:val="36"/>
          <w:szCs w:val="36"/>
          <w:lang w:val="ru-RU"/>
        </w:rPr>
        <w:t xml:space="preserve"> 201</w:t>
      </w:r>
      <w:r w:rsidR="00516F4C" w:rsidRPr="00300919">
        <w:rPr>
          <w:rFonts w:hint="eastAsia"/>
          <w:sz w:val="36"/>
          <w:szCs w:val="36"/>
          <w:lang w:val="ru-RU"/>
        </w:rPr>
        <w:t>9</w:t>
      </w:r>
      <w:r w:rsidR="00516F4C" w:rsidRPr="00300919">
        <w:rPr>
          <w:sz w:val="36"/>
          <w:szCs w:val="36"/>
          <w:lang w:val="ru-RU"/>
        </w:rPr>
        <w:t>届毕业生就业工作举措</w:t>
      </w:r>
    </w:p>
    <w:p w:rsidR="00B74F27" w:rsidRPr="00B74F27" w:rsidRDefault="00B74F27" w:rsidP="00516F4C">
      <w:pPr>
        <w:jc w:val="center"/>
        <w:rPr>
          <w:sz w:val="32"/>
          <w:szCs w:val="32"/>
          <w:lang w:val="ru-RU"/>
        </w:rPr>
      </w:pPr>
    </w:p>
    <w:p w:rsidR="00310039" w:rsidRPr="00310039" w:rsidRDefault="00310039" w:rsidP="00310039">
      <w:pPr>
        <w:ind w:firstLineChars="200" w:firstLine="560"/>
        <w:jc w:val="left"/>
        <w:rPr>
          <w:sz w:val="28"/>
          <w:szCs w:val="28"/>
          <w:lang w:val="ru-RU"/>
        </w:rPr>
      </w:pPr>
      <w:r w:rsidRPr="00310039">
        <w:rPr>
          <w:sz w:val="28"/>
          <w:szCs w:val="28"/>
          <w:lang w:val="ru-RU"/>
        </w:rPr>
        <w:t>学院主要领导高度重视就业创业工作，真正落实就业创业</w:t>
      </w:r>
      <w:r w:rsidRPr="00310039">
        <w:rPr>
          <w:sz w:val="28"/>
          <w:szCs w:val="28"/>
          <w:lang w:val="ru-RU"/>
        </w:rPr>
        <w:t>“</w:t>
      </w:r>
      <w:r w:rsidRPr="00310039">
        <w:rPr>
          <w:sz w:val="28"/>
          <w:szCs w:val="28"/>
          <w:lang w:val="ru-RU"/>
        </w:rPr>
        <w:t>一把手工程</w:t>
      </w:r>
      <w:r w:rsidRPr="00310039">
        <w:rPr>
          <w:sz w:val="28"/>
          <w:szCs w:val="28"/>
          <w:lang w:val="ru-RU"/>
        </w:rPr>
        <w:t>”</w:t>
      </w:r>
      <w:r w:rsidRPr="00310039">
        <w:rPr>
          <w:sz w:val="28"/>
          <w:szCs w:val="28"/>
          <w:lang w:val="ru-RU"/>
        </w:rPr>
        <w:t>，以高质量就业为导向，整合校内外资源逐步形成了领导重视、管理科学、机构完善、制度健全、队伍专业、经费充裕的良好工</w:t>
      </w:r>
    </w:p>
    <w:p w:rsidR="00310039" w:rsidRPr="00310039" w:rsidRDefault="00310039" w:rsidP="00310039">
      <w:pPr>
        <w:jc w:val="left"/>
        <w:rPr>
          <w:sz w:val="28"/>
          <w:szCs w:val="28"/>
          <w:lang w:val="ru-RU"/>
        </w:rPr>
      </w:pPr>
      <w:r w:rsidRPr="00310039">
        <w:rPr>
          <w:sz w:val="28"/>
          <w:szCs w:val="28"/>
          <w:lang w:val="ru-RU"/>
        </w:rPr>
        <w:t>作局面。</w:t>
      </w:r>
      <w:r w:rsidRPr="00310039">
        <w:rPr>
          <w:sz w:val="28"/>
          <w:szCs w:val="28"/>
          <w:lang w:val="ru-RU"/>
        </w:rPr>
        <w:t>201</w:t>
      </w:r>
      <w:r w:rsidRPr="00310039">
        <w:rPr>
          <w:rFonts w:hint="eastAsia"/>
          <w:sz w:val="28"/>
          <w:szCs w:val="28"/>
          <w:lang w:val="ru-RU"/>
        </w:rPr>
        <w:t>9</w:t>
      </w:r>
      <w:r w:rsidR="0065232B">
        <w:rPr>
          <w:rFonts w:hint="eastAsia"/>
          <w:sz w:val="28"/>
          <w:szCs w:val="28"/>
          <w:lang w:val="ru-RU"/>
        </w:rPr>
        <w:t>届</w:t>
      </w:r>
      <w:r w:rsidRPr="00310039">
        <w:rPr>
          <w:sz w:val="28"/>
          <w:szCs w:val="28"/>
          <w:lang w:val="ru-RU"/>
        </w:rPr>
        <w:t>毕业生的年终就业率在</w:t>
      </w:r>
      <w:r w:rsidR="00F8576E">
        <w:rPr>
          <w:rFonts w:hint="eastAsia"/>
          <w:sz w:val="28"/>
          <w:szCs w:val="28"/>
          <w:lang w:val="ru-RU"/>
        </w:rPr>
        <w:t>90</w:t>
      </w:r>
      <w:r w:rsidRPr="00310039">
        <w:rPr>
          <w:sz w:val="28"/>
          <w:szCs w:val="28"/>
          <w:lang w:val="ru-RU"/>
        </w:rPr>
        <w:t>%</w:t>
      </w:r>
      <w:r w:rsidRPr="00310039">
        <w:rPr>
          <w:sz w:val="28"/>
          <w:szCs w:val="28"/>
          <w:lang w:val="ru-RU"/>
        </w:rPr>
        <w:t>以上，实现了毕业生满意和用人单位满意的双满意目标。</w:t>
      </w:r>
      <w:r w:rsidR="0065232B">
        <w:rPr>
          <w:rFonts w:hint="eastAsia"/>
          <w:sz w:val="28"/>
          <w:szCs w:val="28"/>
          <w:lang w:val="ru-RU"/>
        </w:rPr>
        <w:t>在湖南省教育厅组织的</w:t>
      </w:r>
      <w:r w:rsidRPr="00310039">
        <w:rPr>
          <w:rFonts w:hint="eastAsia"/>
          <w:sz w:val="28"/>
          <w:szCs w:val="28"/>
          <w:lang w:val="ru-RU"/>
        </w:rPr>
        <w:t>就业创业工作</w:t>
      </w:r>
      <w:r w:rsidR="0065232B" w:rsidRPr="00310039">
        <w:rPr>
          <w:rFonts w:hint="eastAsia"/>
          <w:sz w:val="28"/>
          <w:szCs w:val="28"/>
          <w:lang w:val="ru-RU"/>
        </w:rPr>
        <w:t xml:space="preserve"> </w:t>
      </w:r>
      <w:r w:rsidRPr="00310039">
        <w:rPr>
          <w:rFonts w:hint="eastAsia"/>
          <w:sz w:val="28"/>
          <w:szCs w:val="28"/>
          <w:lang w:val="ru-RU"/>
        </w:rPr>
        <w:t>“一把手工程”调研中评定为良好</w:t>
      </w:r>
      <w:r w:rsidRPr="00310039">
        <w:rPr>
          <w:sz w:val="28"/>
          <w:szCs w:val="28"/>
          <w:lang w:val="ru-RU"/>
        </w:rPr>
        <w:t>。</w:t>
      </w:r>
      <w:r w:rsidR="0065232B">
        <w:rPr>
          <w:rFonts w:hint="eastAsia"/>
          <w:sz w:val="28"/>
          <w:szCs w:val="28"/>
          <w:lang w:val="ru-RU"/>
        </w:rPr>
        <w:t>主要做法是</w:t>
      </w:r>
      <w:r w:rsidRPr="00310039">
        <w:rPr>
          <w:sz w:val="28"/>
          <w:szCs w:val="28"/>
          <w:lang w:val="ru-RU"/>
        </w:rPr>
        <w:t>：</w:t>
      </w:r>
    </w:p>
    <w:p w:rsidR="00310039" w:rsidRPr="00310039" w:rsidRDefault="0065232B" w:rsidP="00310039">
      <w:pPr>
        <w:ind w:firstLineChars="200" w:firstLine="560"/>
        <w:jc w:val="left"/>
        <w:rPr>
          <w:sz w:val="28"/>
          <w:szCs w:val="28"/>
        </w:rPr>
      </w:pPr>
      <w:r>
        <w:rPr>
          <w:rFonts w:hint="eastAsia"/>
          <w:sz w:val="28"/>
          <w:szCs w:val="28"/>
        </w:rPr>
        <w:t>（一）</w:t>
      </w:r>
      <w:r w:rsidR="00310039" w:rsidRPr="00310039">
        <w:rPr>
          <w:rFonts w:hint="eastAsia"/>
          <w:sz w:val="28"/>
          <w:szCs w:val="28"/>
        </w:rPr>
        <w:t>完善制度、强化考核，确保就业创业工作到位。</w:t>
      </w:r>
    </w:p>
    <w:p w:rsidR="00310039" w:rsidRPr="00310039" w:rsidRDefault="00310039" w:rsidP="00310039">
      <w:pPr>
        <w:ind w:firstLineChars="200" w:firstLine="560"/>
        <w:jc w:val="left"/>
        <w:rPr>
          <w:sz w:val="28"/>
          <w:szCs w:val="28"/>
        </w:rPr>
      </w:pPr>
      <w:r w:rsidRPr="00310039">
        <w:rPr>
          <w:rFonts w:hint="eastAsia"/>
          <w:sz w:val="28"/>
          <w:szCs w:val="28"/>
        </w:rPr>
        <w:t>学院党委、行政高度重视就业创业工作，严格落实省教育厅有关工作要求，把就业创业工作作为学院的中心工作纳入学院事业发展规划和年度工作安排，书记、院长亲自抓，为我院就业创业工作提供有效保障。</w:t>
      </w:r>
    </w:p>
    <w:p w:rsidR="00310039" w:rsidRPr="00310039" w:rsidRDefault="0065232B" w:rsidP="00310039">
      <w:pPr>
        <w:ind w:firstLineChars="200" w:firstLine="560"/>
        <w:jc w:val="left"/>
        <w:rPr>
          <w:sz w:val="28"/>
          <w:szCs w:val="28"/>
          <w:lang w:val="ru-RU"/>
        </w:rPr>
      </w:pPr>
      <w:r>
        <w:rPr>
          <w:rFonts w:hint="eastAsia"/>
          <w:sz w:val="28"/>
          <w:szCs w:val="28"/>
          <w:lang w:val="ru-RU"/>
        </w:rPr>
        <w:t>1</w:t>
      </w:r>
      <w:r>
        <w:rPr>
          <w:rFonts w:hint="eastAsia"/>
          <w:sz w:val="28"/>
          <w:szCs w:val="28"/>
          <w:lang w:val="ru-RU"/>
        </w:rPr>
        <w:t>、</w:t>
      </w:r>
      <w:r w:rsidR="00310039" w:rsidRPr="00310039">
        <w:rPr>
          <w:sz w:val="28"/>
          <w:szCs w:val="28"/>
          <w:lang w:val="ru-RU"/>
        </w:rPr>
        <w:t>完善工作机制，确保领导到位</w:t>
      </w:r>
    </w:p>
    <w:p w:rsidR="00310039" w:rsidRPr="00310039" w:rsidRDefault="00310039" w:rsidP="00310039">
      <w:pPr>
        <w:ind w:firstLineChars="200" w:firstLine="560"/>
        <w:jc w:val="left"/>
        <w:rPr>
          <w:sz w:val="28"/>
          <w:szCs w:val="28"/>
        </w:rPr>
      </w:pPr>
      <w:r w:rsidRPr="00310039">
        <w:rPr>
          <w:rFonts w:hint="eastAsia"/>
          <w:sz w:val="28"/>
          <w:szCs w:val="28"/>
        </w:rPr>
        <w:t>学院党委高度重视和关注就业创业工作。为推动就业创业工作的日常化、科学化、规范化，学校建立了就业创业工作“三级领导工作体制”，</w:t>
      </w:r>
      <w:r w:rsidRPr="00310039">
        <w:rPr>
          <w:rFonts w:hint="eastAsia"/>
          <w:sz w:val="28"/>
          <w:szCs w:val="28"/>
        </w:rPr>
        <w:t xml:space="preserve"> </w:t>
      </w:r>
      <w:r w:rsidRPr="00310039">
        <w:rPr>
          <w:rFonts w:hint="eastAsia"/>
          <w:sz w:val="28"/>
          <w:szCs w:val="28"/>
        </w:rPr>
        <w:t>为“全方位、多层面、零距离”就业指导、服务、管理提供了有力的组织保障。</w:t>
      </w:r>
      <w:r w:rsidRPr="00310039">
        <w:rPr>
          <w:rFonts w:hint="eastAsia"/>
          <w:sz w:val="28"/>
          <w:szCs w:val="28"/>
        </w:rPr>
        <w:t xml:space="preserve"> </w:t>
      </w:r>
    </w:p>
    <w:p w:rsidR="00310039" w:rsidRPr="00310039" w:rsidRDefault="00310039" w:rsidP="00310039">
      <w:pPr>
        <w:ind w:firstLineChars="200" w:firstLine="560"/>
        <w:jc w:val="left"/>
        <w:rPr>
          <w:sz w:val="28"/>
          <w:szCs w:val="28"/>
        </w:rPr>
      </w:pPr>
      <w:r w:rsidRPr="00310039">
        <w:rPr>
          <w:rFonts w:hint="eastAsia"/>
          <w:sz w:val="28"/>
          <w:szCs w:val="28"/>
        </w:rPr>
        <w:t>一是学院成立了党委书记、院长任组长，分管院领导任副组长，相关职能部门负责同志和教学院（系）总支书记为成员的就业创业工作领导小组，全面负责领导协调和研究部署全院就业创业工作。就业创业工作领导小组坚持每年召开不少于二次的就业创业工作专题会</w:t>
      </w:r>
      <w:r w:rsidRPr="00310039">
        <w:rPr>
          <w:rFonts w:hint="eastAsia"/>
          <w:sz w:val="28"/>
          <w:szCs w:val="28"/>
        </w:rPr>
        <w:lastRenderedPageBreak/>
        <w:t>议，研究和部署学院就业创业工作；二是学院设立了就业指导处，成立了就业创业服务中心。二级机构配备了专职就业创业工作人员，主要职责是根据每年毕业生人数及专业分布等情况，制定当年度就业创业工作方案并负责全院就业创业工作的组织实施。三是各院（系）根据就业创业工作要求，成立了由系总支书记任组长，总支副书记、政治辅导员为成员的就业创业工作小组，具体负责本院（系）就业创业工作。目前，我院已基本形成就业工作一级抓一级、层层抓落实，人人关注、人人参与的就业工作氛围。</w:t>
      </w:r>
    </w:p>
    <w:p w:rsidR="00310039" w:rsidRPr="00310039" w:rsidRDefault="00F32139" w:rsidP="00310039">
      <w:pPr>
        <w:ind w:firstLineChars="200" w:firstLine="560"/>
        <w:jc w:val="left"/>
        <w:rPr>
          <w:sz w:val="28"/>
          <w:szCs w:val="28"/>
        </w:rPr>
      </w:pPr>
      <w:r>
        <w:rPr>
          <w:rFonts w:hint="eastAsia"/>
          <w:sz w:val="28"/>
          <w:szCs w:val="28"/>
        </w:rPr>
        <w:t>2</w:t>
      </w:r>
      <w:r>
        <w:rPr>
          <w:rFonts w:hint="eastAsia"/>
          <w:sz w:val="28"/>
          <w:szCs w:val="28"/>
        </w:rPr>
        <w:t>、</w:t>
      </w:r>
      <w:r w:rsidR="00310039" w:rsidRPr="00310039">
        <w:rPr>
          <w:rFonts w:hint="eastAsia"/>
          <w:sz w:val="28"/>
          <w:szCs w:val="28"/>
        </w:rPr>
        <w:t>健全规章制度，确保责任到位</w:t>
      </w:r>
      <w:r w:rsidR="00310039" w:rsidRPr="00310039">
        <w:rPr>
          <w:rFonts w:hint="eastAsia"/>
          <w:sz w:val="28"/>
          <w:szCs w:val="28"/>
        </w:rPr>
        <w:br/>
      </w:r>
      <w:r w:rsidR="00310039" w:rsidRPr="00310039">
        <w:rPr>
          <w:rFonts w:hint="eastAsia"/>
          <w:sz w:val="28"/>
          <w:szCs w:val="28"/>
        </w:rPr>
        <w:t xml:space="preserve">　　为确保就业创业工作的顺利有效开展，一是学院实行了院领导联系院（系、部）工作制度，做到了一位领导联系一个教学院（系、部），全面负责指导所联系院（系）的就业创业工作；二是学院实行机关、院（系、部）目标管理，把就业创业工作纳入招生就业处、学生处、教学院（系）管理考核范畴；三是各院（系）进一步明确了辅导员工作职能，把就业创业工作情况作为辅导员工作的重要考核指标。四是各院（系）出台了就业困难学生帮扶措施，开展“一对一”的指导与帮扶。五是建立毕业生信息管理及数据统计工作责任制度，毕业生档案管理办法，做到就业创业工作有章可循、按章办事。</w:t>
      </w:r>
    </w:p>
    <w:p w:rsidR="00310039" w:rsidRDefault="00F32139" w:rsidP="00310039">
      <w:pPr>
        <w:ind w:firstLineChars="200" w:firstLine="560"/>
        <w:jc w:val="left"/>
        <w:rPr>
          <w:sz w:val="28"/>
          <w:szCs w:val="28"/>
        </w:rPr>
      </w:pPr>
      <w:r>
        <w:rPr>
          <w:rFonts w:hint="eastAsia"/>
          <w:sz w:val="28"/>
          <w:szCs w:val="28"/>
        </w:rPr>
        <w:t>（二）</w:t>
      </w:r>
      <w:r w:rsidR="00310039" w:rsidRPr="00310039">
        <w:rPr>
          <w:rFonts w:hint="eastAsia"/>
          <w:sz w:val="28"/>
          <w:szCs w:val="28"/>
        </w:rPr>
        <w:t>保障条件、强化管理，确保就业创业工作顺利开展。</w:t>
      </w:r>
    </w:p>
    <w:p w:rsidR="00310039" w:rsidRPr="00310039" w:rsidRDefault="00F32139" w:rsidP="00310039">
      <w:pPr>
        <w:ind w:firstLineChars="200" w:firstLine="560"/>
        <w:jc w:val="left"/>
        <w:rPr>
          <w:sz w:val="28"/>
          <w:szCs w:val="28"/>
        </w:rPr>
      </w:pPr>
      <w:r>
        <w:rPr>
          <w:rFonts w:hint="eastAsia"/>
          <w:sz w:val="28"/>
          <w:szCs w:val="28"/>
        </w:rPr>
        <w:t>1</w:t>
      </w:r>
      <w:r>
        <w:rPr>
          <w:rFonts w:hint="eastAsia"/>
          <w:sz w:val="28"/>
          <w:szCs w:val="28"/>
        </w:rPr>
        <w:t>、</w:t>
      </w:r>
      <w:r w:rsidR="00310039" w:rsidRPr="00310039">
        <w:rPr>
          <w:rFonts w:hint="eastAsia"/>
          <w:sz w:val="28"/>
          <w:szCs w:val="28"/>
        </w:rPr>
        <w:t>完善工作条件，确保工作经费到位</w:t>
      </w:r>
    </w:p>
    <w:p w:rsidR="00310039" w:rsidRPr="00310039" w:rsidRDefault="00310039" w:rsidP="00310039">
      <w:pPr>
        <w:ind w:firstLineChars="200" w:firstLine="560"/>
        <w:jc w:val="left"/>
        <w:rPr>
          <w:b/>
          <w:sz w:val="28"/>
          <w:szCs w:val="28"/>
        </w:rPr>
      </w:pPr>
      <w:r w:rsidRPr="00310039">
        <w:rPr>
          <w:rFonts w:hint="eastAsia"/>
          <w:sz w:val="28"/>
          <w:szCs w:val="28"/>
        </w:rPr>
        <w:t>一是学院专门设立了就业创业咨询指导室、毕业生档案室、招聘洽谈面试室用于满足就业创业工作需要，同时学院阶梯教室、报告厅</w:t>
      </w:r>
      <w:r w:rsidRPr="00310039">
        <w:rPr>
          <w:rFonts w:hint="eastAsia"/>
          <w:sz w:val="28"/>
          <w:szCs w:val="28"/>
        </w:rPr>
        <w:lastRenderedPageBreak/>
        <w:t>随时可做招聘宣讲会场，电子阅览室、计算机房可用于网络求职和信息查询。为保证就业创业工作的开展，就业专职人员配备了台式电脑和笔记本电脑，办公室开通了直拨电话，配备了打印传真设备。二是学院按照不低于学费总额</w:t>
      </w:r>
      <w:r w:rsidRPr="00310039">
        <w:rPr>
          <w:rFonts w:hint="eastAsia"/>
          <w:sz w:val="28"/>
          <w:szCs w:val="28"/>
        </w:rPr>
        <w:t>1%</w:t>
      </w:r>
      <w:r w:rsidRPr="00310039">
        <w:rPr>
          <w:rFonts w:hint="eastAsia"/>
          <w:sz w:val="28"/>
          <w:szCs w:val="28"/>
        </w:rPr>
        <w:t>的标准安排就业创业工作专项经费，列入年度财务预算，优先安排就业创业经费并逐年增加。</w:t>
      </w:r>
    </w:p>
    <w:p w:rsidR="00310039" w:rsidRPr="00310039" w:rsidRDefault="00F32139" w:rsidP="00310039">
      <w:pPr>
        <w:ind w:firstLineChars="200" w:firstLine="560"/>
        <w:jc w:val="left"/>
        <w:rPr>
          <w:sz w:val="28"/>
          <w:szCs w:val="28"/>
        </w:rPr>
      </w:pPr>
      <w:r>
        <w:rPr>
          <w:rFonts w:hint="eastAsia"/>
          <w:sz w:val="28"/>
          <w:szCs w:val="28"/>
        </w:rPr>
        <w:t>2</w:t>
      </w:r>
      <w:r>
        <w:rPr>
          <w:rFonts w:hint="eastAsia"/>
          <w:sz w:val="28"/>
          <w:szCs w:val="28"/>
        </w:rPr>
        <w:t>、</w:t>
      </w:r>
      <w:r w:rsidR="00310039" w:rsidRPr="00310039">
        <w:rPr>
          <w:rFonts w:hint="eastAsia"/>
          <w:sz w:val="28"/>
          <w:szCs w:val="28"/>
        </w:rPr>
        <w:t>强化教师管理，确保师资满足需求</w:t>
      </w:r>
    </w:p>
    <w:p w:rsidR="00310039" w:rsidRPr="00310039" w:rsidRDefault="00310039" w:rsidP="00310039">
      <w:pPr>
        <w:ind w:firstLineChars="200" w:firstLine="560"/>
        <w:jc w:val="left"/>
        <w:rPr>
          <w:sz w:val="28"/>
          <w:szCs w:val="28"/>
        </w:rPr>
      </w:pPr>
      <w:r w:rsidRPr="00310039">
        <w:rPr>
          <w:rFonts w:hint="eastAsia"/>
          <w:sz w:val="28"/>
          <w:szCs w:val="28"/>
        </w:rPr>
        <w:t>学院成立了就业创业服务中心，全面负责就业创业工作的组织实施，配备了专职就业创业工作人员</w:t>
      </w:r>
      <w:r w:rsidRPr="00310039">
        <w:rPr>
          <w:rFonts w:hint="eastAsia"/>
          <w:sz w:val="28"/>
          <w:szCs w:val="28"/>
        </w:rPr>
        <w:t>3</w:t>
      </w:r>
      <w:r w:rsidRPr="00310039">
        <w:rPr>
          <w:rFonts w:hint="eastAsia"/>
          <w:sz w:val="28"/>
          <w:szCs w:val="28"/>
        </w:rPr>
        <w:t>名，院（系）就业创业工作人员</w:t>
      </w:r>
      <w:r w:rsidRPr="00310039">
        <w:rPr>
          <w:rFonts w:hint="eastAsia"/>
          <w:sz w:val="28"/>
          <w:szCs w:val="28"/>
        </w:rPr>
        <w:t>10</w:t>
      </w:r>
      <w:r w:rsidRPr="00310039">
        <w:rPr>
          <w:rFonts w:hint="eastAsia"/>
          <w:sz w:val="28"/>
          <w:szCs w:val="28"/>
        </w:rPr>
        <w:t>名，近二年，就业创业工作专职人员与应届毕业生的比例分别为</w:t>
      </w:r>
      <w:r w:rsidRPr="00310039">
        <w:rPr>
          <w:rFonts w:hint="eastAsia"/>
          <w:sz w:val="28"/>
          <w:szCs w:val="28"/>
        </w:rPr>
        <w:t>1:</w:t>
      </w:r>
      <w:r w:rsidR="000F0F3A">
        <w:rPr>
          <w:rFonts w:hint="eastAsia"/>
          <w:sz w:val="28"/>
          <w:szCs w:val="28"/>
        </w:rPr>
        <w:t>415</w:t>
      </w:r>
      <w:r w:rsidRPr="00310039">
        <w:rPr>
          <w:rFonts w:hint="eastAsia"/>
          <w:sz w:val="28"/>
          <w:szCs w:val="28"/>
        </w:rPr>
        <w:t>和</w:t>
      </w:r>
      <w:r w:rsidRPr="00310039">
        <w:rPr>
          <w:rFonts w:hint="eastAsia"/>
          <w:sz w:val="28"/>
          <w:szCs w:val="28"/>
        </w:rPr>
        <w:t>1:</w:t>
      </w:r>
      <w:r w:rsidR="000F0F3A">
        <w:rPr>
          <w:rFonts w:hint="eastAsia"/>
          <w:sz w:val="28"/>
          <w:szCs w:val="28"/>
        </w:rPr>
        <w:t>325</w:t>
      </w:r>
      <w:r w:rsidRPr="00310039">
        <w:rPr>
          <w:rFonts w:hint="eastAsia"/>
          <w:sz w:val="28"/>
          <w:szCs w:val="28"/>
        </w:rPr>
        <w:t>。学院每年不定期组织就业创业专职人员参加各类就业创业工作专项学习或学术交流活动，邀请外企业人力资源专家来校讲座。</w:t>
      </w:r>
      <w:r w:rsidRPr="00310039">
        <w:rPr>
          <w:rFonts w:hint="eastAsia"/>
          <w:sz w:val="28"/>
          <w:szCs w:val="28"/>
        </w:rPr>
        <w:t>2018</w:t>
      </w:r>
      <w:r w:rsidRPr="00310039">
        <w:rPr>
          <w:rFonts w:hint="eastAsia"/>
          <w:sz w:val="28"/>
          <w:szCs w:val="28"/>
        </w:rPr>
        <w:t>年至今，共选派就业专职工作人员</w:t>
      </w:r>
      <w:r w:rsidRPr="00310039">
        <w:rPr>
          <w:rFonts w:hint="eastAsia"/>
          <w:sz w:val="28"/>
          <w:szCs w:val="28"/>
        </w:rPr>
        <w:t>20</w:t>
      </w:r>
      <w:r w:rsidRPr="00310039">
        <w:rPr>
          <w:rFonts w:hint="eastAsia"/>
          <w:sz w:val="28"/>
          <w:szCs w:val="28"/>
        </w:rPr>
        <w:t>余人次参加全省就业指导培训、就业信息管理培训、创业指导师培训等。学院高度重视就业创业师资队伍建设，成立了就业创业指导教研室，全面负责学生的就业创业教育、课程建设、教学研究及课程教学评价。学院在教师职称评审和教师工作量计算方面做到了与其他教学人员享受同等待遇。</w:t>
      </w:r>
    </w:p>
    <w:p w:rsidR="00310039" w:rsidRPr="00310039" w:rsidRDefault="00F32139" w:rsidP="00310039">
      <w:pPr>
        <w:ind w:firstLineChars="200" w:firstLine="560"/>
        <w:jc w:val="left"/>
        <w:rPr>
          <w:sz w:val="28"/>
          <w:szCs w:val="28"/>
        </w:rPr>
      </w:pPr>
      <w:r>
        <w:rPr>
          <w:rFonts w:hint="eastAsia"/>
          <w:sz w:val="28"/>
          <w:szCs w:val="28"/>
        </w:rPr>
        <w:t>（三）</w:t>
      </w:r>
      <w:r w:rsidR="00310039" w:rsidRPr="00310039">
        <w:rPr>
          <w:rFonts w:hint="eastAsia"/>
          <w:sz w:val="28"/>
          <w:szCs w:val="28"/>
        </w:rPr>
        <w:t>精心谋划、务实作为，扎实开展就业创业工作</w:t>
      </w:r>
    </w:p>
    <w:p w:rsidR="00310039" w:rsidRPr="00310039" w:rsidRDefault="00F32139" w:rsidP="00310039">
      <w:pPr>
        <w:ind w:firstLineChars="200" w:firstLine="560"/>
        <w:jc w:val="left"/>
        <w:rPr>
          <w:sz w:val="28"/>
          <w:szCs w:val="28"/>
        </w:rPr>
      </w:pPr>
      <w:r>
        <w:rPr>
          <w:rFonts w:hint="eastAsia"/>
          <w:sz w:val="28"/>
          <w:szCs w:val="28"/>
        </w:rPr>
        <w:t>1</w:t>
      </w:r>
      <w:r>
        <w:rPr>
          <w:rFonts w:hint="eastAsia"/>
          <w:sz w:val="28"/>
          <w:szCs w:val="28"/>
        </w:rPr>
        <w:t>、</w:t>
      </w:r>
      <w:r w:rsidR="00310039" w:rsidRPr="00310039">
        <w:rPr>
          <w:rFonts w:hint="eastAsia"/>
          <w:sz w:val="28"/>
          <w:szCs w:val="28"/>
        </w:rPr>
        <w:t>加强就业指导、强化择业意识</w:t>
      </w:r>
    </w:p>
    <w:p w:rsidR="00310039" w:rsidRDefault="00310039" w:rsidP="00310039">
      <w:pPr>
        <w:ind w:firstLineChars="200" w:firstLine="560"/>
        <w:jc w:val="left"/>
        <w:rPr>
          <w:sz w:val="28"/>
          <w:szCs w:val="28"/>
        </w:rPr>
      </w:pPr>
      <w:r w:rsidRPr="00310039">
        <w:rPr>
          <w:rFonts w:hint="eastAsia"/>
          <w:sz w:val="28"/>
          <w:szCs w:val="28"/>
        </w:rPr>
        <w:t>学院将创新创业教育作为必修课程纳入人才培养方案，就业指导课程总课时</w:t>
      </w:r>
      <w:r w:rsidRPr="00310039">
        <w:rPr>
          <w:rFonts w:hint="eastAsia"/>
          <w:sz w:val="28"/>
          <w:szCs w:val="28"/>
        </w:rPr>
        <w:t>32</w:t>
      </w:r>
      <w:r w:rsidRPr="00310039">
        <w:rPr>
          <w:rFonts w:hint="eastAsia"/>
          <w:sz w:val="28"/>
          <w:szCs w:val="28"/>
        </w:rPr>
        <w:t>学时。征订了专门教材并制定了相应的教学大纲，帮助学生明确个人职业发展方向，确立大学生涯发展目标。学院采用购买社会服务的方式，购买了湖南省创新创业就业学院相关资源，供学</w:t>
      </w:r>
      <w:r w:rsidRPr="00310039">
        <w:rPr>
          <w:rFonts w:hint="eastAsia"/>
          <w:sz w:val="28"/>
          <w:szCs w:val="28"/>
        </w:rPr>
        <w:lastRenderedPageBreak/>
        <w:t>生在线学习。同时与市直有关单位联合举办“大学生就业创业报告会”，邀请专家来校开展以就业创业为主题的学术报告会。引进企业人力资源等部门管理人员担任学院兼职就业指导教师，为学生进行就业创业讲座，帮助学生提高求职技巧。这些活动与就业指导课程教育融合在一块，把就业创业观念教育、就业创业心理引导、素质能力测评、创新创业教育等内容有机统一在一起，帮助学生转变就业创业观念，增强就业创业技巧，提高就业创业综合竞争力。同时，院（系）也大力开展了以入学教育、专业介绍、就业创业前景分析为主的多种形式的就业创业指导活动，对学生开展全程就业创业指导，帮助学生进入大学就做好人生规划、人生就业创业规划。</w:t>
      </w:r>
    </w:p>
    <w:p w:rsidR="00310039" w:rsidRPr="00310039" w:rsidRDefault="00F32139" w:rsidP="00B74F27">
      <w:pPr>
        <w:ind w:firstLineChars="200" w:firstLine="560"/>
        <w:jc w:val="left"/>
        <w:rPr>
          <w:sz w:val="28"/>
          <w:szCs w:val="28"/>
        </w:rPr>
      </w:pPr>
      <w:r>
        <w:rPr>
          <w:rFonts w:hint="eastAsia"/>
          <w:sz w:val="28"/>
          <w:szCs w:val="28"/>
        </w:rPr>
        <w:t>2</w:t>
      </w:r>
      <w:r>
        <w:rPr>
          <w:rFonts w:hint="eastAsia"/>
          <w:sz w:val="28"/>
          <w:szCs w:val="28"/>
        </w:rPr>
        <w:t>、</w:t>
      </w:r>
      <w:r w:rsidR="00310039" w:rsidRPr="00310039">
        <w:rPr>
          <w:rFonts w:hint="eastAsia"/>
          <w:sz w:val="28"/>
          <w:szCs w:val="28"/>
        </w:rPr>
        <w:t>精准信息服务，力拓就业市场</w:t>
      </w:r>
    </w:p>
    <w:p w:rsidR="00310039" w:rsidRDefault="00310039" w:rsidP="00310039">
      <w:pPr>
        <w:jc w:val="left"/>
        <w:rPr>
          <w:sz w:val="28"/>
          <w:szCs w:val="28"/>
        </w:rPr>
      </w:pPr>
      <w:r w:rsidRPr="00310039">
        <w:rPr>
          <w:rFonts w:hint="eastAsia"/>
          <w:sz w:val="28"/>
          <w:szCs w:val="28"/>
        </w:rPr>
        <w:t>我院充分利用湖南人才网、湖南省毕业生就业网、湖南省高校毕业生网上人才双选会等网络平台及时发布招聘信息。学院网站设置了就业创业宣传专栏，嵌入和链接全国、全省网站，并按要求及时报送信息，不断完善毕业生实名咨询就业创业状况功能。同时，我们还充分利用微信群、</w:t>
      </w:r>
      <w:r w:rsidRPr="00310039">
        <w:rPr>
          <w:rFonts w:hint="eastAsia"/>
          <w:sz w:val="28"/>
          <w:szCs w:val="28"/>
        </w:rPr>
        <w:t>QQ</w:t>
      </w:r>
      <w:r w:rsidRPr="00310039">
        <w:rPr>
          <w:rFonts w:hint="eastAsia"/>
          <w:sz w:val="28"/>
          <w:szCs w:val="28"/>
        </w:rPr>
        <w:t>群、校园网、邵阳市人才信息网等一对一为毕业生精准推送就业岗位，提供就业创业服务。同时为获得更为丰富、有效的就业创业信息，根据就业创业市场的变化，制定了合理有效的年度就业创业市场建设方案，并认真组织实施。一是学校采取“走出去、请进来”等方式多途径拓展就业创业市场，广泛与用人单位联系，努力构建供需合作关系。到目前为止，学院相继与迅达电梯、富士电梯、宸鸿科技、邵阳纺织有限公司、邵阳广电宽带信息网络有限公司、吉利</w:t>
      </w:r>
      <w:r w:rsidRPr="00310039">
        <w:rPr>
          <w:rFonts w:hint="eastAsia"/>
          <w:sz w:val="28"/>
          <w:szCs w:val="28"/>
        </w:rPr>
        <w:lastRenderedPageBreak/>
        <w:t>汽车、邵阳路桥集团建设有限责任公司、新华联制药等</w:t>
      </w:r>
      <w:r w:rsidRPr="00310039">
        <w:rPr>
          <w:rFonts w:hint="eastAsia"/>
          <w:sz w:val="28"/>
          <w:szCs w:val="28"/>
        </w:rPr>
        <w:t>40</w:t>
      </w:r>
      <w:r w:rsidRPr="00310039">
        <w:rPr>
          <w:rFonts w:hint="eastAsia"/>
          <w:sz w:val="28"/>
          <w:szCs w:val="28"/>
        </w:rPr>
        <w:t>多家用人单位建立了稳定的用人合作关系，用人数量不断提升。二是学院重视校园招聘活动的开展，制定了用人单位进校举办校园招聘暂行办法，</w:t>
      </w:r>
      <w:r w:rsidR="000F0F3A">
        <w:rPr>
          <w:rFonts w:hint="eastAsia"/>
          <w:sz w:val="28"/>
          <w:szCs w:val="28"/>
        </w:rPr>
        <w:t>2019</w:t>
      </w:r>
      <w:r w:rsidR="000F0F3A">
        <w:rPr>
          <w:rFonts w:hint="eastAsia"/>
          <w:sz w:val="28"/>
          <w:szCs w:val="28"/>
        </w:rPr>
        <w:t>年</w:t>
      </w:r>
      <w:r w:rsidRPr="00310039">
        <w:rPr>
          <w:rFonts w:hint="eastAsia"/>
          <w:sz w:val="28"/>
          <w:szCs w:val="28"/>
        </w:rPr>
        <w:t>组织</w:t>
      </w:r>
      <w:r w:rsidR="000F0F3A">
        <w:rPr>
          <w:rFonts w:hint="eastAsia"/>
          <w:sz w:val="28"/>
          <w:szCs w:val="28"/>
        </w:rPr>
        <w:t>60</w:t>
      </w:r>
      <w:r w:rsidRPr="00310039">
        <w:rPr>
          <w:rFonts w:hint="eastAsia"/>
          <w:sz w:val="28"/>
          <w:szCs w:val="28"/>
        </w:rPr>
        <w:t>多场规模大小不一的</w:t>
      </w:r>
      <w:r w:rsidR="000F0F3A">
        <w:rPr>
          <w:rFonts w:hint="eastAsia"/>
          <w:sz w:val="28"/>
          <w:szCs w:val="28"/>
        </w:rPr>
        <w:t>宣讲</w:t>
      </w:r>
      <w:r w:rsidRPr="00310039">
        <w:rPr>
          <w:rFonts w:hint="eastAsia"/>
          <w:sz w:val="28"/>
          <w:szCs w:val="28"/>
        </w:rPr>
        <w:t>招聘会。三是调动全院教职工积极性，帮助推荐学生就业创业；四是对学院毕业生就业信息网站招聘信息及时更新，专人负责管理，确保信息的可靠性、时效性。</w:t>
      </w:r>
    </w:p>
    <w:p w:rsidR="00310039" w:rsidRPr="00310039" w:rsidRDefault="00F32139" w:rsidP="00310039">
      <w:pPr>
        <w:ind w:firstLineChars="200" w:firstLine="560"/>
        <w:jc w:val="left"/>
        <w:rPr>
          <w:sz w:val="28"/>
          <w:szCs w:val="28"/>
        </w:rPr>
      </w:pPr>
      <w:r>
        <w:rPr>
          <w:rFonts w:hint="eastAsia"/>
          <w:sz w:val="28"/>
          <w:szCs w:val="28"/>
        </w:rPr>
        <w:t>3</w:t>
      </w:r>
      <w:r>
        <w:rPr>
          <w:rFonts w:hint="eastAsia"/>
          <w:sz w:val="28"/>
          <w:szCs w:val="28"/>
        </w:rPr>
        <w:t>、</w:t>
      </w:r>
      <w:r w:rsidR="00310039" w:rsidRPr="00310039">
        <w:rPr>
          <w:rFonts w:hint="eastAsia"/>
          <w:sz w:val="28"/>
          <w:szCs w:val="28"/>
        </w:rPr>
        <w:t>落实政策、帮助特殊群体就业创业</w:t>
      </w:r>
    </w:p>
    <w:p w:rsidR="00310039" w:rsidRPr="00310039" w:rsidRDefault="00310039" w:rsidP="00310039">
      <w:pPr>
        <w:ind w:firstLineChars="200" w:firstLine="560"/>
        <w:jc w:val="left"/>
        <w:rPr>
          <w:sz w:val="28"/>
          <w:szCs w:val="28"/>
        </w:rPr>
      </w:pPr>
      <w:r w:rsidRPr="00310039">
        <w:rPr>
          <w:rFonts w:hint="eastAsia"/>
          <w:sz w:val="28"/>
          <w:szCs w:val="28"/>
        </w:rPr>
        <w:t>学院根据国家和省厅有关政策方针，制定了有关管理规定，并按规定组织实施。大学生每年应征入伍人数逐年增加，</w:t>
      </w:r>
      <w:r w:rsidRPr="00310039">
        <w:rPr>
          <w:rFonts w:hint="eastAsia"/>
          <w:sz w:val="28"/>
          <w:szCs w:val="28"/>
        </w:rPr>
        <w:t>2017</w:t>
      </w:r>
      <w:r w:rsidRPr="00310039">
        <w:rPr>
          <w:rFonts w:hint="eastAsia"/>
          <w:sz w:val="28"/>
          <w:szCs w:val="28"/>
        </w:rPr>
        <w:t>年—</w:t>
      </w:r>
      <w:r w:rsidRPr="00310039">
        <w:rPr>
          <w:rFonts w:hint="eastAsia"/>
          <w:sz w:val="28"/>
          <w:szCs w:val="28"/>
        </w:rPr>
        <w:t>2019</w:t>
      </w:r>
      <w:r w:rsidRPr="00310039">
        <w:rPr>
          <w:rFonts w:hint="eastAsia"/>
          <w:sz w:val="28"/>
          <w:szCs w:val="28"/>
        </w:rPr>
        <w:t>年分别为</w:t>
      </w:r>
      <w:r w:rsidRPr="00310039">
        <w:rPr>
          <w:rFonts w:hint="eastAsia"/>
          <w:sz w:val="28"/>
          <w:szCs w:val="28"/>
        </w:rPr>
        <w:t>33</w:t>
      </w:r>
      <w:r w:rsidRPr="00310039">
        <w:rPr>
          <w:rFonts w:hint="eastAsia"/>
          <w:sz w:val="28"/>
          <w:szCs w:val="28"/>
        </w:rPr>
        <w:t>人、</w:t>
      </w:r>
      <w:r w:rsidR="00EF32ED">
        <w:rPr>
          <w:rFonts w:hint="eastAsia"/>
          <w:sz w:val="28"/>
          <w:szCs w:val="28"/>
        </w:rPr>
        <w:t>45</w:t>
      </w:r>
      <w:r w:rsidRPr="00310039">
        <w:rPr>
          <w:rFonts w:hint="eastAsia"/>
          <w:sz w:val="28"/>
          <w:szCs w:val="28"/>
        </w:rPr>
        <w:t>人，</w:t>
      </w:r>
      <w:r w:rsidRPr="00310039">
        <w:rPr>
          <w:rFonts w:hint="eastAsia"/>
          <w:sz w:val="28"/>
          <w:szCs w:val="28"/>
        </w:rPr>
        <w:t>102</w:t>
      </w:r>
      <w:r w:rsidRPr="00310039">
        <w:rPr>
          <w:rFonts w:hint="eastAsia"/>
          <w:sz w:val="28"/>
          <w:szCs w:val="28"/>
        </w:rPr>
        <w:t>人，超额完成了上级下达的任务。学院积极与团省委西部计划项目办对接申报，</w:t>
      </w:r>
      <w:r w:rsidRPr="00310039">
        <w:rPr>
          <w:rFonts w:hint="eastAsia"/>
          <w:sz w:val="28"/>
          <w:szCs w:val="28"/>
        </w:rPr>
        <w:t>2018</w:t>
      </w:r>
      <w:r w:rsidRPr="00310039">
        <w:rPr>
          <w:rFonts w:hint="eastAsia"/>
          <w:sz w:val="28"/>
          <w:szCs w:val="28"/>
        </w:rPr>
        <w:t>年成为国家西部计划志愿者招募学校，引导毕业生服务西部，到基层就业创业。学院对求职就业创业有困难的大学生进行结对帮扶，开展“一对一”就业帮扶活动，加强就业指导，联系就业单位，申请就业创业补贴。</w:t>
      </w:r>
      <w:r w:rsidRPr="00310039">
        <w:rPr>
          <w:rFonts w:hint="eastAsia"/>
          <w:sz w:val="28"/>
          <w:szCs w:val="28"/>
        </w:rPr>
        <w:t>,2018</w:t>
      </w:r>
      <w:r w:rsidRPr="00310039">
        <w:rPr>
          <w:rFonts w:hint="eastAsia"/>
          <w:sz w:val="28"/>
          <w:szCs w:val="28"/>
        </w:rPr>
        <w:t>届毕业生</w:t>
      </w:r>
      <w:r w:rsidRPr="00310039">
        <w:rPr>
          <w:rFonts w:hint="eastAsia"/>
          <w:sz w:val="28"/>
          <w:szCs w:val="28"/>
        </w:rPr>
        <w:t>1470</w:t>
      </w:r>
      <w:r w:rsidRPr="00310039">
        <w:rPr>
          <w:rFonts w:hint="eastAsia"/>
          <w:sz w:val="28"/>
          <w:szCs w:val="28"/>
        </w:rPr>
        <w:t>人中有</w:t>
      </w:r>
      <w:r w:rsidRPr="00310039">
        <w:rPr>
          <w:rFonts w:hint="eastAsia"/>
          <w:sz w:val="28"/>
          <w:szCs w:val="28"/>
        </w:rPr>
        <w:t>66</w:t>
      </w:r>
      <w:r w:rsidRPr="00310039">
        <w:rPr>
          <w:rFonts w:hint="eastAsia"/>
          <w:sz w:val="28"/>
          <w:szCs w:val="28"/>
        </w:rPr>
        <w:t>人申请补贴，共计</w:t>
      </w:r>
      <w:r w:rsidRPr="00310039">
        <w:rPr>
          <w:rFonts w:hint="eastAsia"/>
          <w:sz w:val="28"/>
          <w:szCs w:val="28"/>
        </w:rPr>
        <w:t>52800</w:t>
      </w:r>
      <w:r w:rsidRPr="00310039">
        <w:rPr>
          <w:rFonts w:hint="eastAsia"/>
          <w:sz w:val="28"/>
          <w:szCs w:val="28"/>
        </w:rPr>
        <w:t>元，</w:t>
      </w:r>
      <w:r w:rsidRPr="00310039">
        <w:rPr>
          <w:rFonts w:hint="eastAsia"/>
          <w:sz w:val="28"/>
          <w:szCs w:val="28"/>
        </w:rPr>
        <w:t>2019</w:t>
      </w:r>
      <w:r w:rsidRPr="00310039">
        <w:rPr>
          <w:rFonts w:hint="eastAsia"/>
          <w:sz w:val="28"/>
          <w:szCs w:val="28"/>
        </w:rPr>
        <w:t>届毕业生</w:t>
      </w:r>
      <w:r w:rsidRPr="00310039">
        <w:rPr>
          <w:rFonts w:hint="eastAsia"/>
          <w:sz w:val="28"/>
          <w:szCs w:val="28"/>
        </w:rPr>
        <w:t>1766</w:t>
      </w:r>
      <w:r w:rsidRPr="00310039">
        <w:rPr>
          <w:rFonts w:hint="eastAsia"/>
          <w:sz w:val="28"/>
          <w:szCs w:val="28"/>
        </w:rPr>
        <w:t>人中有</w:t>
      </w:r>
      <w:r w:rsidRPr="00310039">
        <w:rPr>
          <w:rFonts w:hint="eastAsia"/>
          <w:sz w:val="28"/>
          <w:szCs w:val="28"/>
        </w:rPr>
        <w:t>108</w:t>
      </w:r>
      <w:r w:rsidRPr="00310039">
        <w:rPr>
          <w:rFonts w:hint="eastAsia"/>
          <w:sz w:val="28"/>
          <w:szCs w:val="28"/>
        </w:rPr>
        <w:t>人申请补贴，共计</w:t>
      </w:r>
      <w:r w:rsidRPr="00310039">
        <w:rPr>
          <w:rFonts w:hint="eastAsia"/>
          <w:sz w:val="28"/>
          <w:szCs w:val="28"/>
        </w:rPr>
        <w:t>86400</w:t>
      </w:r>
      <w:r w:rsidRPr="00310039">
        <w:rPr>
          <w:rFonts w:hint="eastAsia"/>
          <w:sz w:val="28"/>
          <w:szCs w:val="28"/>
        </w:rPr>
        <w:t>元。</w:t>
      </w:r>
    </w:p>
    <w:p w:rsidR="00310039" w:rsidRPr="00310039" w:rsidRDefault="00F32139" w:rsidP="00310039">
      <w:pPr>
        <w:ind w:firstLineChars="200" w:firstLine="560"/>
        <w:jc w:val="left"/>
        <w:rPr>
          <w:sz w:val="28"/>
          <w:szCs w:val="28"/>
        </w:rPr>
      </w:pPr>
      <w:r>
        <w:rPr>
          <w:rFonts w:hint="eastAsia"/>
          <w:sz w:val="28"/>
          <w:szCs w:val="28"/>
        </w:rPr>
        <w:t>（四）</w:t>
      </w:r>
      <w:r w:rsidR="00310039" w:rsidRPr="00310039">
        <w:rPr>
          <w:rFonts w:hint="eastAsia"/>
          <w:sz w:val="28"/>
          <w:szCs w:val="28"/>
        </w:rPr>
        <w:t>充分运用调研成果，开创就业创业新模式</w:t>
      </w:r>
    </w:p>
    <w:p w:rsidR="00310039" w:rsidRPr="00310039" w:rsidRDefault="00F32139" w:rsidP="00310039">
      <w:pPr>
        <w:ind w:firstLineChars="200" w:firstLine="560"/>
        <w:jc w:val="left"/>
        <w:rPr>
          <w:sz w:val="28"/>
          <w:szCs w:val="28"/>
        </w:rPr>
      </w:pPr>
      <w:r>
        <w:rPr>
          <w:rFonts w:hint="eastAsia"/>
          <w:sz w:val="28"/>
          <w:szCs w:val="28"/>
        </w:rPr>
        <w:t>1</w:t>
      </w:r>
      <w:r>
        <w:rPr>
          <w:rFonts w:hint="eastAsia"/>
          <w:sz w:val="28"/>
          <w:szCs w:val="28"/>
        </w:rPr>
        <w:t>、</w:t>
      </w:r>
      <w:r w:rsidR="00310039" w:rsidRPr="00310039">
        <w:rPr>
          <w:rFonts w:hint="eastAsia"/>
          <w:sz w:val="28"/>
          <w:szCs w:val="28"/>
        </w:rPr>
        <w:t>调整院（系、部）架构，构建合适的专业群结构</w:t>
      </w:r>
    </w:p>
    <w:p w:rsidR="00310039" w:rsidRPr="00310039" w:rsidRDefault="00310039" w:rsidP="00310039">
      <w:pPr>
        <w:ind w:firstLineChars="200" w:firstLine="560"/>
        <w:jc w:val="left"/>
        <w:rPr>
          <w:sz w:val="28"/>
          <w:szCs w:val="28"/>
        </w:rPr>
      </w:pPr>
      <w:r w:rsidRPr="00310039">
        <w:rPr>
          <w:rFonts w:hint="eastAsia"/>
          <w:sz w:val="28"/>
          <w:szCs w:val="28"/>
        </w:rPr>
        <w:t>学院认真开展就业创业工作调研，并做了深入分析。导致就业创业难的主要原因有三个方面：一是学院方面的原因，如部分专业设置不合理，与社会需求脱节，造成供需结构不平衡；部分学生不能适应企业的要求；就业创业指导力度不够，经验不足，学生缺乏求职方法</w:t>
      </w:r>
      <w:r w:rsidRPr="00310039">
        <w:rPr>
          <w:rFonts w:hint="eastAsia"/>
          <w:sz w:val="28"/>
          <w:szCs w:val="28"/>
        </w:rPr>
        <w:lastRenderedPageBreak/>
        <w:t>和技巧。二是用人单位方面的原因，如用人单位在选拔人才时没有从自身实际出发，一味追求高技能、偏重经验。三是毕业生本身的原因，如部分大学生好高骛远，不切实际；大学生自身素质不高，不符合用人单位的要求。为此，学院有针对性的提出了改进措施：一是充分运用调研结果，推动学院构建了科学合理、高效运行的院（系）架构和专业群结构。本着以就业为导向，以服务为宗旨的原则，及时调整专业结构，确立了与地方经济密切相关的六大专业群作为学院重点建设专业群，并以此构建教学院（系）。从调整系部架构运行情况来看，极大的促进了专业群的建设，为学院下一步真正实现院（系）二级管理打下了坚实的基础，为学院错位发展、特色发展、创新发展提供了战略支撑和保障；二是要求毕业生树立正确的就业观念。如教育大学生要积极培养创新精神和实践精神，不断更新就业创业观念，明确自己的期望值。向学生全面介绍国内外大学生就业创业状况，并针对大学生就业创业中出现的困难、障碍和风险提出见解和对策，着重培养学生旺盛的创新精神，培育学生树立好“先就业、后择业、再创业”的就业创业意识、就业创业基本素质和基本技能。</w:t>
      </w:r>
    </w:p>
    <w:p w:rsidR="00310039" w:rsidRPr="00413A9B" w:rsidRDefault="00F32139" w:rsidP="00413A9B">
      <w:pPr>
        <w:ind w:firstLineChars="200" w:firstLine="560"/>
        <w:jc w:val="left"/>
        <w:rPr>
          <w:sz w:val="28"/>
          <w:szCs w:val="28"/>
        </w:rPr>
      </w:pPr>
      <w:r>
        <w:rPr>
          <w:rFonts w:hint="eastAsia"/>
          <w:sz w:val="28"/>
          <w:szCs w:val="28"/>
        </w:rPr>
        <w:t>2</w:t>
      </w:r>
      <w:r>
        <w:rPr>
          <w:rFonts w:hint="eastAsia"/>
          <w:sz w:val="28"/>
          <w:szCs w:val="28"/>
        </w:rPr>
        <w:t>、</w:t>
      </w:r>
      <w:r w:rsidR="00310039" w:rsidRPr="00413A9B">
        <w:rPr>
          <w:rFonts w:hint="eastAsia"/>
          <w:sz w:val="28"/>
          <w:szCs w:val="28"/>
        </w:rPr>
        <w:t>立足关键点，强化学生创新创业教育与实践</w:t>
      </w:r>
    </w:p>
    <w:p w:rsidR="00310039" w:rsidRPr="00310039" w:rsidRDefault="00310039" w:rsidP="00413A9B">
      <w:pPr>
        <w:ind w:firstLineChars="200" w:firstLine="560"/>
        <w:jc w:val="left"/>
        <w:rPr>
          <w:sz w:val="28"/>
          <w:szCs w:val="28"/>
        </w:rPr>
      </w:pPr>
      <w:r w:rsidRPr="00310039">
        <w:rPr>
          <w:rFonts w:hint="eastAsia"/>
          <w:sz w:val="28"/>
          <w:szCs w:val="28"/>
        </w:rPr>
        <w:t>创业可以实现自主就业，持续就业，是化解大学生就业难的重要途径。学院通过多种形式加强对毕业生的创业指导、创业培训和创业实践活动，培养学生创业理念和创业能力。学院结合专业特点，开展多种形式的创新创业讲座培训，把就业创业孵化基地建立在教学院（系），做到了与专业高度契合。如迪优梦工厂、服装制作室、工业</w:t>
      </w:r>
      <w:r w:rsidRPr="00310039">
        <w:rPr>
          <w:rFonts w:hint="eastAsia"/>
          <w:sz w:val="28"/>
          <w:szCs w:val="28"/>
        </w:rPr>
        <w:lastRenderedPageBreak/>
        <w:t>机器人应用技术中心、汽车维修维保中心、鲲鹏智能控制坊等与专业高度契合的校内创新创业孵化基地的建立，有力提升了学生创新创业能力。同时，积极组织学生参加</w:t>
      </w:r>
      <w:r w:rsidRPr="00310039">
        <w:rPr>
          <w:rFonts w:hint="eastAsia"/>
          <w:sz w:val="28"/>
          <w:szCs w:val="28"/>
        </w:rPr>
        <w:t>SYB</w:t>
      </w:r>
      <w:r w:rsidRPr="00310039">
        <w:rPr>
          <w:rFonts w:hint="eastAsia"/>
          <w:sz w:val="28"/>
          <w:szCs w:val="28"/>
        </w:rPr>
        <w:t>创业培训，</w:t>
      </w:r>
      <w:r w:rsidRPr="00310039">
        <w:rPr>
          <w:rFonts w:hint="eastAsia"/>
          <w:sz w:val="28"/>
          <w:szCs w:val="28"/>
        </w:rPr>
        <w:t>2018</w:t>
      </w:r>
      <w:r w:rsidRPr="00310039">
        <w:rPr>
          <w:rFonts w:hint="eastAsia"/>
          <w:sz w:val="28"/>
          <w:szCs w:val="28"/>
        </w:rPr>
        <w:t>年参训学生</w:t>
      </w:r>
      <w:r w:rsidRPr="00310039">
        <w:rPr>
          <w:rFonts w:hint="eastAsia"/>
          <w:sz w:val="28"/>
          <w:szCs w:val="28"/>
        </w:rPr>
        <w:t>840</w:t>
      </w:r>
      <w:r w:rsidRPr="00310039">
        <w:rPr>
          <w:rFonts w:hint="eastAsia"/>
          <w:sz w:val="28"/>
          <w:szCs w:val="28"/>
        </w:rPr>
        <w:t>名，</w:t>
      </w:r>
      <w:r w:rsidRPr="00310039">
        <w:rPr>
          <w:rFonts w:hint="eastAsia"/>
          <w:sz w:val="28"/>
          <w:szCs w:val="28"/>
        </w:rPr>
        <w:t>2019</w:t>
      </w:r>
      <w:r w:rsidRPr="00310039">
        <w:rPr>
          <w:rFonts w:hint="eastAsia"/>
          <w:sz w:val="28"/>
          <w:szCs w:val="28"/>
        </w:rPr>
        <w:t>年参训学生</w:t>
      </w:r>
      <w:r w:rsidRPr="00310039">
        <w:rPr>
          <w:rFonts w:hint="eastAsia"/>
          <w:sz w:val="28"/>
          <w:szCs w:val="28"/>
        </w:rPr>
        <w:t>1080</w:t>
      </w:r>
      <w:r w:rsidRPr="00310039">
        <w:rPr>
          <w:rFonts w:hint="eastAsia"/>
          <w:sz w:val="28"/>
          <w:szCs w:val="28"/>
        </w:rPr>
        <w:t>人，学生普遍反映培训收效很好。</w:t>
      </w:r>
    </w:p>
    <w:p w:rsidR="00310039" w:rsidRPr="00413A9B" w:rsidRDefault="00F32139" w:rsidP="00413A9B">
      <w:pPr>
        <w:ind w:firstLineChars="200" w:firstLine="560"/>
        <w:jc w:val="left"/>
        <w:rPr>
          <w:sz w:val="28"/>
          <w:szCs w:val="28"/>
        </w:rPr>
      </w:pPr>
      <w:r>
        <w:rPr>
          <w:rFonts w:hint="eastAsia"/>
          <w:sz w:val="28"/>
          <w:szCs w:val="28"/>
        </w:rPr>
        <w:t>3</w:t>
      </w:r>
      <w:r>
        <w:rPr>
          <w:rFonts w:hint="eastAsia"/>
          <w:sz w:val="28"/>
          <w:szCs w:val="28"/>
        </w:rPr>
        <w:t>、</w:t>
      </w:r>
      <w:r w:rsidR="00310039" w:rsidRPr="00413A9B">
        <w:rPr>
          <w:rFonts w:hint="eastAsia"/>
          <w:sz w:val="28"/>
          <w:szCs w:val="28"/>
        </w:rPr>
        <w:t>校企深度合作，提升就业质量</w:t>
      </w:r>
    </w:p>
    <w:p w:rsidR="00310039" w:rsidRPr="00310039" w:rsidRDefault="00310039" w:rsidP="00413A9B">
      <w:pPr>
        <w:ind w:firstLineChars="200" w:firstLine="560"/>
        <w:jc w:val="left"/>
        <w:rPr>
          <w:sz w:val="28"/>
          <w:szCs w:val="28"/>
        </w:rPr>
      </w:pPr>
      <w:r w:rsidRPr="00310039">
        <w:rPr>
          <w:rFonts w:hint="eastAsia"/>
          <w:sz w:val="28"/>
          <w:szCs w:val="28"/>
        </w:rPr>
        <w:t>我院加强校企合作力度，引入企业文化与管理理念，修订人才培养方案中实习安排，将单一的“顶岗实习”改为“见习、跟班实习、顶岗实习”三个阶段，帮助学生提前了解企业，适应企业。学院与世界</w:t>
      </w:r>
      <w:r w:rsidRPr="00310039">
        <w:rPr>
          <w:rFonts w:hint="eastAsia"/>
          <w:sz w:val="28"/>
          <w:szCs w:val="28"/>
        </w:rPr>
        <w:t>500</w:t>
      </w:r>
      <w:r w:rsidRPr="00310039">
        <w:rPr>
          <w:rFonts w:hint="eastAsia"/>
          <w:sz w:val="28"/>
          <w:szCs w:val="28"/>
        </w:rPr>
        <w:t>强企业迅达电梯深度合作成立了电梯工程学院，实行“六合一”教学模式，学生就业能力显著增强，毕业生供不应求</w:t>
      </w:r>
      <w:r w:rsidRPr="00310039">
        <w:rPr>
          <w:rFonts w:hint="eastAsia"/>
          <w:sz w:val="28"/>
          <w:szCs w:val="28"/>
        </w:rPr>
        <w:t>;</w:t>
      </w:r>
      <w:r w:rsidRPr="00310039">
        <w:rPr>
          <w:rFonts w:hint="eastAsia"/>
          <w:sz w:val="28"/>
          <w:szCs w:val="28"/>
        </w:rPr>
        <w:t>电梯专业学生提前就业</w:t>
      </w:r>
      <w:r w:rsidRPr="00310039">
        <w:rPr>
          <w:rFonts w:hint="eastAsia"/>
          <w:sz w:val="28"/>
          <w:szCs w:val="28"/>
        </w:rPr>
        <w:t>,</w:t>
      </w:r>
      <w:r w:rsidRPr="00310039">
        <w:rPr>
          <w:rFonts w:hint="eastAsia"/>
          <w:sz w:val="28"/>
          <w:szCs w:val="28"/>
        </w:rPr>
        <w:t>行业排名靠前的企业如迅达电梯、蒂森电梯、通力电梯都是在顶岗实习期就来学校招聘学生。二是与湖南百捷有限公司深度合作，成立百度互联网学院，计算机应用技术、移动互联网技术等专业实行订单培养，学生毕业合格全部就职于大百度体系，并且有专业的就业跟踪服务。三是与广东睿昌智能制造有限公司合作，投资</w:t>
      </w:r>
      <w:r w:rsidRPr="00310039">
        <w:rPr>
          <w:rFonts w:hint="eastAsia"/>
          <w:sz w:val="28"/>
          <w:szCs w:val="28"/>
        </w:rPr>
        <w:t>1000</w:t>
      </w:r>
      <w:r w:rsidRPr="00310039">
        <w:rPr>
          <w:rFonts w:hint="eastAsia"/>
          <w:sz w:val="28"/>
          <w:szCs w:val="28"/>
        </w:rPr>
        <w:t>余万元，成立学院工业机器人技术中心，我院机电一体化技术、汽车维修与服务等专业学生通过广东睿昌专业培训，全部推荐对口就业。</w:t>
      </w:r>
    </w:p>
    <w:p w:rsidR="00310039" w:rsidRPr="00413A9B" w:rsidRDefault="00F32139" w:rsidP="00413A9B">
      <w:pPr>
        <w:ind w:firstLineChars="200" w:firstLine="560"/>
        <w:jc w:val="left"/>
        <w:rPr>
          <w:sz w:val="28"/>
          <w:szCs w:val="28"/>
        </w:rPr>
      </w:pPr>
      <w:r>
        <w:rPr>
          <w:rFonts w:hint="eastAsia"/>
          <w:sz w:val="28"/>
          <w:szCs w:val="28"/>
        </w:rPr>
        <w:t>4</w:t>
      </w:r>
      <w:r>
        <w:rPr>
          <w:rFonts w:hint="eastAsia"/>
          <w:sz w:val="28"/>
          <w:szCs w:val="28"/>
        </w:rPr>
        <w:t>、</w:t>
      </w:r>
      <w:r w:rsidR="00310039" w:rsidRPr="00413A9B">
        <w:rPr>
          <w:rFonts w:hint="eastAsia"/>
          <w:sz w:val="28"/>
          <w:szCs w:val="28"/>
        </w:rPr>
        <w:t>深入调查研究，社会满意度不断提升</w:t>
      </w:r>
    </w:p>
    <w:p w:rsidR="00310039" w:rsidRDefault="00310039" w:rsidP="00413A9B">
      <w:pPr>
        <w:ind w:firstLineChars="200" w:firstLine="560"/>
        <w:jc w:val="left"/>
        <w:rPr>
          <w:sz w:val="28"/>
          <w:szCs w:val="28"/>
        </w:rPr>
      </w:pPr>
      <w:r w:rsidRPr="00310039">
        <w:rPr>
          <w:rFonts w:hint="eastAsia"/>
          <w:sz w:val="28"/>
          <w:szCs w:val="28"/>
        </w:rPr>
        <w:t>学院高度重视就业创业工作调查研究，院党委书记、院长带队，组织分管领导、教学院（系）主任、教务处长等相关人员深入企业调研，了解企业人才需求。分管就业工作的副院长带队，多次组织招生就业处、教学院（系）负责同志深入企业一线，开展调查研究，详细</w:t>
      </w:r>
      <w:r w:rsidRPr="00310039">
        <w:rPr>
          <w:rFonts w:hint="eastAsia"/>
          <w:sz w:val="28"/>
          <w:szCs w:val="28"/>
        </w:rPr>
        <w:lastRenderedPageBreak/>
        <w:t>了解企业对学院人才培养的意见、建议和人才需求，并对毕业生就业单位发放调查表格，分别从道德品质、团队精神、工作态度、业务能力、学校教学工作及学校管理工作等方面对学校做出评价。从收集信息反馈来看，用人单位对我院毕业生在工作责任心、诚实守信等方面高度认可。调查结果显示，</w:t>
      </w:r>
      <w:r w:rsidRPr="00310039">
        <w:rPr>
          <w:rFonts w:hint="eastAsia"/>
          <w:sz w:val="28"/>
          <w:szCs w:val="28"/>
        </w:rPr>
        <w:t>2019</w:t>
      </w:r>
      <w:r w:rsidRPr="00310039">
        <w:rPr>
          <w:rFonts w:hint="eastAsia"/>
          <w:sz w:val="28"/>
          <w:szCs w:val="28"/>
        </w:rPr>
        <w:t>年，用人单位对学院的专业设置、毕业生的思想道德素质、</w:t>
      </w:r>
      <w:r w:rsidR="00F75E4D" w:rsidRPr="00310039">
        <w:rPr>
          <w:rFonts w:hint="eastAsia"/>
          <w:sz w:val="28"/>
          <w:szCs w:val="28"/>
        </w:rPr>
        <w:t>团队精神</w:t>
      </w:r>
      <w:r w:rsidRPr="00310039">
        <w:rPr>
          <w:rFonts w:hint="eastAsia"/>
          <w:sz w:val="28"/>
          <w:szCs w:val="28"/>
        </w:rPr>
        <w:t>以及业务能力等项目的调查，满意度分别达到了</w:t>
      </w:r>
      <w:r w:rsidR="00CF61D7">
        <w:rPr>
          <w:rFonts w:hint="eastAsia"/>
          <w:sz w:val="28"/>
          <w:szCs w:val="28"/>
        </w:rPr>
        <w:t>90</w:t>
      </w:r>
      <w:r w:rsidRPr="00310039">
        <w:rPr>
          <w:rFonts w:hint="eastAsia"/>
          <w:sz w:val="28"/>
          <w:szCs w:val="28"/>
        </w:rPr>
        <w:t>%</w:t>
      </w:r>
      <w:r w:rsidRPr="00310039">
        <w:rPr>
          <w:rFonts w:hint="eastAsia"/>
          <w:sz w:val="28"/>
          <w:szCs w:val="28"/>
        </w:rPr>
        <w:t>—</w:t>
      </w:r>
      <w:r w:rsidR="00CF61D7">
        <w:rPr>
          <w:rFonts w:hint="eastAsia"/>
          <w:sz w:val="28"/>
          <w:szCs w:val="28"/>
        </w:rPr>
        <w:t>9</w:t>
      </w:r>
      <w:r w:rsidR="00F75E4D">
        <w:rPr>
          <w:rFonts w:hint="eastAsia"/>
          <w:sz w:val="28"/>
          <w:szCs w:val="28"/>
        </w:rPr>
        <w:t>5</w:t>
      </w:r>
      <w:r w:rsidRPr="00310039">
        <w:rPr>
          <w:rFonts w:hint="eastAsia"/>
          <w:sz w:val="28"/>
          <w:szCs w:val="28"/>
        </w:rPr>
        <w:t>%</w:t>
      </w:r>
      <w:r w:rsidRPr="00310039">
        <w:rPr>
          <w:rFonts w:hint="eastAsia"/>
          <w:sz w:val="28"/>
          <w:szCs w:val="28"/>
        </w:rPr>
        <w:t>，其中用人单位对我院毕业生的</w:t>
      </w:r>
      <w:r w:rsidR="00F75E4D" w:rsidRPr="00310039">
        <w:rPr>
          <w:rFonts w:hint="eastAsia"/>
          <w:sz w:val="28"/>
          <w:szCs w:val="28"/>
        </w:rPr>
        <w:t>道德品质、团队精神、工作态度、业务能力</w:t>
      </w:r>
      <w:r w:rsidR="00F75E4D">
        <w:rPr>
          <w:rFonts w:hint="eastAsia"/>
          <w:sz w:val="28"/>
          <w:szCs w:val="28"/>
        </w:rPr>
        <w:t>四</w:t>
      </w:r>
      <w:r w:rsidRPr="00310039">
        <w:rPr>
          <w:rFonts w:hint="eastAsia"/>
          <w:sz w:val="28"/>
          <w:szCs w:val="28"/>
        </w:rPr>
        <w:t>项指标的满意度均达到了</w:t>
      </w:r>
      <w:r w:rsidRPr="00310039">
        <w:rPr>
          <w:rFonts w:hint="eastAsia"/>
          <w:sz w:val="28"/>
          <w:szCs w:val="28"/>
        </w:rPr>
        <w:t>9</w:t>
      </w:r>
      <w:r w:rsidR="00F75E4D">
        <w:rPr>
          <w:rFonts w:hint="eastAsia"/>
          <w:sz w:val="28"/>
          <w:szCs w:val="28"/>
        </w:rPr>
        <w:t>0</w:t>
      </w:r>
      <w:r w:rsidRPr="00310039">
        <w:rPr>
          <w:rFonts w:hint="eastAsia"/>
          <w:sz w:val="28"/>
          <w:szCs w:val="28"/>
        </w:rPr>
        <w:t>%</w:t>
      </w:r>
      <w:r w:rsidRPr="00310039">
        <w:rPr>
          <w:rFonts w:hint="eastAsia"/>
          <w:sz w:val="28"/>
          <w:szCs w:val="28"/>
        </w:rPr>
        <w:t>。</w:t>
      </w:r>
    </w:p>
    <w:p w:rsidR="00B74F27" w:rsidRDefault="00B74F27" w:rsidP="006C18BD">
      <w:pPr>
        <w:jc w:val="center"/>
        <w:rPr>
          <w:sz w:val="28"/>
          <w:szCs w:val="28"/>
        </w:rPr>
      </w:pPr>
    </w:p>
    <w:p w:rsidR="006C18BD" w:rsidRPr="00300919" w:rsidRDefault="00F32139" w:rsidP="006C18BD">
      <w:pPr>
        <w:jc w:val="center"/>
        <w:rPr>
          <w:sz w:val="36"/>
          <w:szCs w:val="36"/>
        </w:rPr>
      </w:pPr>
      <w:r>
        <w:rPr>
          <w:rFonts w:hint="eastAsia"/>
          <w:sz w:val="36"/>
          <w:szCs w:val="36"/>
        </w:rPr>
        <w:t>六、</w:t>
      </w:r>
      <w:r w:rsidR="006C18BD" w:rsidRPr="00300919">
        <w:rPr>
          <w:rFonts w:hint="eastAsia"/>
          <w:sz w:val="36"/>
          <w:szCs w:val="36"/>
        </w:rPr>
        <w:t xml:space="preserve"> </w:t>
      </w:r>
      <w:r w:rsidR="006C18BD" w:rsidRPr="00300919">
        <w:rPr>
          <w:rFonts w:hint="eastAsia"/>
          <w:sz w:val="36"/>
          <w:szCs w:val="36"/>
        </w:rPr>
        <w:t>毕业生及用人单位对学院人才培养工作的评价与反馈</w:t>
      </w:r>
    </w:p>
    <w:p w:rsidR="00B74F27" w:rsidRDefault="00B74F27" w:rsidP="00240705">
      <w:pPr>
        <w:ind w:firstLineChars="200" w:firstLine="560"/>
        <w:jc w:val="left"/>
        <w:rPr>
          <w:sz w:val="28"/>
          <w:szCs w:val="28"/>
        </w:rPr>
      </w:pPr>
    </w:p>
    <w:p w:rsidR="006C18BD" w:rsidRPr="006C18BD" w:rsidRDefault="00F32139" w:rsidP="00240705">
      <w:pPr>
        <w:ind w:firstLineChars="200" w:firstLine="560"/>
        <w:jc w:val="left"/>
        <w:rPr>
          <w:sz w:val="28"/>
          <w:szCs w:val="28"/>
        </w:rPr>
      </w:pPr>
      <w:r>
        <w:rPr>
          <w:rFonts w:hint="eastAsia"/>
          <w:sz w:val="28"/>
          <w:szCs w:val="28"/>
        </w:rPr>
        <w:t>（一）</w:t>
      </w:r>
      <w:r w:rsidR="006C18BD" w:rsidRPr="006C18BD">
        <w:rPr>
          <w:rFonts w:hint="eastAsia"/>
          <w:sz w:val="28"/>
          <w:szCs w:val="28"/>
        </w:rPr>
        <w:t>毕业生对母校的评价与反馈</w:t>
      </w:r>
    </w:p>
    <w:p w:rsidR="006C18BD" w:rsidRPr="006C18BD" w:rsidRDefault="006C18BD" w:rsidP="006C18BD">
      <w:pPr>
        <w:ind w:firstLineChars="200" w:firstLine="560"/>
        <w:jc w:val="left"/>
        <w:rPr>
          <w:sz w:val="28"/>
          <w:szCs w:val="28"/>
        </w:rPr>
      </w:pPr>
      <w:r w:rsidRPr="006C18BD">
        <w:rPr>
          <w:rFonts w:hint="eastAsia"/>
          <w:sz w:val="28"/>
          <w:szCs w:val="28"/>
        </w:rPr>
        <w:t>通过问卷调查和统计分析，</w:t>
      </w:r>
      <w:r w:rsidRPr="006C18BD">
        <w:rPr>
          <w:rFonts w:hint="eastAsia"/>
          <w:sz w:val="28"/>
          <w:szCs w:val="28"/>
        </w:rPr>
        <w:t>2019</w:t>
      </w:r>
      <w:r w:rsidRPr="006C18BD">
        <w:rPr>
          <w:rFonts w:hint="eastAsia"/>
          <w:sz w:val="28"/>
          <w:szCs w:val="28"/>
        </w:rPr>
        <w:t>届毕业生对学院工作的总体满意度为</w:t>
      </w:r>
      <w:r w:rsidR="00C35001">
        <w:rPr>
          <w:rFonts w:hint="eastAsia"/>
          <w:sz w:val="28"/>
          <w:szCs w:val="28"/>
        </w:rPr>
        <w:t>9</w:t>
      </w:r>
      <w:r w:rsidR="00A01D0E">
        <w:rPr>
          <w:rFonts w:hint="eastAsia"/>
          <w:sz w:val="28"/>
          <w:szCs w:val="28"/>
        </w:rPr>
        <w:t>5.25</w:t>
      </w:r>
      <w:r w:rsidRPr="006C18BD">
        <w:rPr>
          <w:rFonts w:hint="eastAsia"/>
          <w:sz w:val="28"/>
          <w:szCs w:val="28"/>
        </w:rPr>
        <w:t>%</w:t>
      </w:r>
      <w:r w:rsidRPr="006C18BD">
        <w:rPr>
          <w:rFonts w:hint="eastAsia"/>
          <w:sz w:val="28"/>
          <w:szCs w:val="28"/>
        </w:rPr>
        <w:t>。</w:t>
      </w:r>
    </w:p>
    <w:p w:rsidR="006C18BD" w:rsidRPr="006C18BD" w:rsidRDefault="006C18BD" w:rsidP="006C18BD">
      <w:pPr>
        <w:ind w:firstLineChars="200" w:firstLine="560"/>
        <w:jc w:val="left"/>
        <w:rPr>
          <w:sz w:val="28"/>
          <w:szCs w:val="28"/>
        </w:rPr>
      </w:pPr>
      <w:r w:rsidRPr="006C18BD">
        <w:rPr>
          <w:rFonts w:hint="eastAsia"/>
          <w:sz w:val="28"/>
          <w:szCs w:val="28"/>
        </w:rPr>
        <w:t>1</w:t>
      </w:r>
      <w:r w:rsidR="00F32139">
        <w:rPr>
          <w:rFonts w:hint="eastAsia"/>
          <w:sz w:val="28"/>
          <w:szCs w:val="28"/>
        </w:rPr>
        <w:t>、</w:t>
      </w:r>
      <w:r w:rsidRPr="006C18BD">
        <w:rPr>
          <w:rFonts w:hint="eastAsia"/>
          <w:sz w:val="28"/>
          <w:szCs w:val="28"/>
        </w:rPr>
        <w:t>对教学工作的满意度</w:t>
      </w:r>
    </w:p>
    <w:p w:rsidR="006C18BD" w:rsidRDefault="006C18BD" w:rsidP="006C18BD">
      <w:pPr>
        <w:ind w:firstLineChars="200" w:firstLine="560"/>
        <w:jc w:val="left"/>
        <w:rPr>
          <w:sz w:val="28"/>
          <w:szCs w:val="28"/>
        </w:rPr>
      </w:pPr>
      <w:r w:rsidRPr="006C18BD">
        <w:rPr>
          <w:rFonts w:hint="eastAsia"/>
          <w:sz w:val="28"/>
          <w:szCs w:val="28"/>
        </w:rPr>
        <w:t>近年来学院本着以就业为导向，以服务为宗旨的理念深化教育教学改革，加强专业技能课程教学和技能培训，取得了良好的效果，本届毕业生对学院教学工作满意度为</w:t>
      </w:r>
      <w:r w:rsidR="00F93574">
        <w:rPr>
          <w:rFonts w:hint="eastAsia"/>
          <w:sz w:val="28"/>
          <w:szCs w:val="28"/>
        </w:rPr>
        <w:t>97</w:t>
      </w:r>
      <w:r w:rsidRPr="006C18BD">
        <w:rPr>
          <w:rFonts w:hint="eastAsia"/>
          <w:sz w:val="28"/>
          <w:szCs w:val="28"/>
        </w:rPr>
        <w:t>%</w:t>
      </w:r>
      <w:r w:rsidRPr="006C18BD">
        <w:rPr>
          <w:rFonts w:hint="eastAsia"/>
          <w:sz w:val="28"/>
          <w:szCs w:val="28"/>
        </w:rPr>
        <w:t>。</w:t>
      </w:r>
    </w:p>
    <w:p w:rsidR="00F93574" w:rsidRDefault="00F93574" w:rsidP="006C18BD">
      <w:pPr>
        <w:ind w:firstLineChars="200" w:firstLine="560"/>
        <w:jc w:val="left"/>
        <w:rPr>
          <w:sz w:val="28"/>
          <w:szCs w:val="28"/>
        </w:rPr>
      </w:pPr>
      <w:r>
        <w:rPr>
          <w:noProof/>
          <w:sz w:val="28"/>
          <w:szCs w:val="28"/>
        </w:rPr>
        <w:lastRenderedPageBreak/>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07023" w:rsidRPr="007D241E" w:rsidRDefault="006C18BD" w:rsidP="007D241E">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图6-1  2019届毕业生对学院教学工作满意度</w:t>
      </w:r>
    </w:p>
    <w:p w:rsidR="006C18BD" w:rsidRPr="006C18BD" w:rsidRDefault="006C18BD" w:rsidP="006C18BD">
      <w:pPr>
        <w:ind w:firstLineChars="200" w:firstLine="560"/>
        <w:rPr>
          <w:sz w:val="28"/>
          <w:szCs w:val="28"/>
        </w:rPr>
      </w:pPr>
      <w:r w:rsidRPr="006C18BD">
        <w:rPr>
          <w:rFonts w:hint="eastAsia"/>
          <w:sz w:val="28"/>
          <w:szCs w:val="28"/>
        </w:rPr>
        <w:t>2</w:t>
      </w:r>
      <w:r w:rsidR="00F32139">
        <w:rPr>
          <w:rFonts w:hint="eastAsia"/>
          <w:sz w:val="28"/>
          <w:szCs w:val="28"/>
        </w:rPr>
        <w:t>、</w:t>
      </w:r>
      <w:r w:rsidRPr="006C18BD">
        <w:rPr>
          <w:rFonts w:hint="eastAsia"/>
          <w:sz w:val="28"/>
          <w:szCs w:val="28"/>
        </w:rPr>
        <w:t>对学生管理工作的满意度</w:t>
      </w:r>
    </w:p>
    <w:p w:rsidR="006C18BD" w:rsidRDefault="006C18BD" w:rsidP="006C18BD">
      <w:pPr>
        <w:ind w:firstLineChars="200" w:firstLine="560"/>
        <w:rPr>
          <w:sz w:val="28"/>
          <w:szCs w:val="28"/>
        </w:rPr>
      </w:pPr>
      <w:r w:rsidRPr="006C18BD">
        <w:rPr>
          <w:rFonts w:hint="eastAsia"/>
          <w:sz w:val="28"/>
          <w:szCs w:val="28"/>
        </w:rPr>
        <w:t>随着学院的发展，学院对学生管理工作的要求，不断提高，建立了学生“首问”责任制，强化服务意识，实行精细管理，本届毕业生对学院学生管理工作满意度为</w:t>
      </w:r>
      <w:r w:rsidR="0035146F">
        <w:rPr>
          <w:rFonts w:hint="eastAsia"/>
          <w:sz w:val="28"/>
          <w:szCs w:val="28"/>
        </w:rPr>
        <w:t>9</w:t>
      </w:r>
      <w:r w:rsidR="003A501D">
        <w:rPr>
          <w:rFonts w:hint="eastAsia"/>
          <w:sz w:val="28"/>
          <w:szCs w:val="28"/>
        </w:rPr>
        <w:t>6</w:t>
      </w:r>
      <w:r w:rsidRPr="006C18BD">
        <w:rPr>
          <w:rFonts w:hint="eastAsia"/>
          <w:sz w:val="28"/>
          <w:szCs w:val="28"/>
        </w:rPr>
        <w:t>%</w:t>
      </w:r>
      <w:r w:rsidRPr="006C18BD">
        <w:rPr>
          <w:rFonts w:hint="eastAsia"/>
          <w:sz w:val="28"/>
          <w:szCs w:val="28"/>
        </w:rPr>
        <w:t>。</w:t>
      </w:r>
    </w:p>
    <w:p w:rsidR="00E139DB" w:rsidRDefault="0035146F" w:rsidP="00E139DB">
      <w:pPr>
        <w:rPr>
          <w:sz w:val="28"/>
          <w:szCs w:val="28"/>
        </w:rPr>
      </w:pPr>
      <w:r>
        <w:rPr>
          <w:noProof/>
          <w:sz w:val="28"/>
          <w:szCs w:val="28"/>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18BD" w:rsidRPr="00C549C8" w:rsidRDefault="006C18BD" w:rsidP="0035146F">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图6-2  2019届毕业生对学院学生管理工作满意度</w:t>
      </w:r>
    </w:p>
    <w:p w:rsidR="00707023" w:rsidRDefault="00707023" w:rsidP="006C18BD">
      <w:pPr>
        <w:ind w:firstLineChars="200" w:firstLine="560"/>
        <w:rPr>
          <w:sz w:val="28"/>
          <w:szCs w:val="28"/>
        </w:rPr>
      </w:pPr>
    </w:p>
    <w:p w:rsidR="006C18BD" w:rsidRPr="006C18BD" w:rsidRDefault="006C18BD" w:rsidP="006C18BD">
      <w:pPr>
        <w:ind w:firstLineChars="200" w:firstLine="560"/>
        <w:rPr>
          <w:sz w:val="28"/>
          <w:szCs w:val="28"/>
        </w:rPr>
      </w:pPr>
      <w:r w:rsidRPr="006C18BD">
        <w:rPr>
          <w:rFonts w:hint="eastAsia"/>
          <w:sz w:val="28"/>
          <w:szCs w:val="28"/>
        </w:rPr>
        <w:lastRenderedPageBreak/>
        <w:t>3</w:t>
      </w:r>
      <w:r w:rsidR="00F32139">
        <w:rPr>
          <w:rFonts w:hint="eastAsia"/>
          <w:sz w:val="28"/>
          <w:szCs w:val="28"/>
        </w:rPr>
        <w:t>、</w:t>
      </w:r>
      <w:r w:rsidRPr="006C18BD">
        <w:rPr>
          <w:rFonts w:hint="eastAsia"/>
          <w:sz w:val="28"/>
          <w:szCs w:val="28"/>
        </w:rPr>
        <w:t>毕业生对学院就业工作满意度</w:t>
      </w:r>
    </w:p>
    <w:p w:rsidR="006C18BD" w:rsidRDefault="006C18BD" w:rsidP="006C18BD">
      <w:pPr>
        <w:ind w:firstLineChars="200" w:firstLine="560"/>
        <w:rPr>
          <w:sz w:val="28"/>
          <w:szCs w:val="28"/>
        </w:rPr>
      </w:pPr>
      <w:r w:rsidRPr="006C18BD">
        <w:rPr>
          <w:rFonts w:hint="eastAsia"/>
          <w:sz w:val="28"/>
          <w:szCs w:val="28"/>
        </w:rPr>
        <w:t>学院一直高度重视毕业生就业工作，认真落实就业工作人员、经费、场地，并建立了完善的就业工作机制，积极开展毕业生就业工作，得到了广大毕业生的认。本届毕业生对学院就业工作满意度为</w:t>
      </w:r>
      <w:r w:rsidR="003A501D">
        <w:rPr>
          <w:rFonts w:hint="eastAsia"/>
          <w:sz w:val="28"/>
          <w:szCs w:val="28"/>
        </w:rPr>
        <w:t>95</w:t>
      </w:r>
      <w:r w:rsidRPr="006C18BD">
        <w:rPr>
          <w:rFonts w:hint="eastAsia"/>
          <w:sz w:val="28"/>
          <w:szCs w:val="28"/>
        </w:rPr>
        <w:t>%</w:t>
      </w:r>
      <w:r w:rsidRPr="006C18BD">
        <w:rPr>
          <w:rFonts w:hint="eastAsia"/>
          <w:sz w:val="28"/>
          <w:szCs w:val="28"/>
        </w:rPr>
        <w:t>。</w:t>
      </w:r>
    </w:p>
    <w:p w:rsidR="00E139DB" w:rsidRPr="006C18BD" w:rsidRDefault="003A501D" w:rsidP="00E139DB">
      <w:pPr>
        <w:rPr>
          <w:sz w:val="28"/>
          <w:szCs w:val="28"/>
        </w:rPr>
      </w:pPr>
      <w:r>
        <w:rPr>
          <w:noProof/>
          <w:sz w:val="28"/>
          <w:szCs w:val="28"/>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07023" w:rsidRPr="007D241E" w:rsidRDefault="006C18BD" w:rsidP="007D241E">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图6-3  2019毕业生对学院就业工作满意度</w:t>
      </w:r>
    </w:p>
    <w:p w:rsidR="006C18BD" w:rsidRPr="006C18BD" w:rsidRDefault="006C18BD" w:rsidP="006C18BD">
      <w:pPr>
        <w:ind w:firstLineChars="200" w:firstLine="560"/>
        <w:rPr>
          <w:sz w:val="28"/>
          <w:szCs w:val="28"/>
        </w:rPr>
      </w:pPr>
      <w:r w:rsidRPr="006C18BD">
        <w:rPr>
          <w:rFonts w:hint="eastAsia"/>
          <w:sz w:val="28"/>
          <w:szCs w:val="28"/>
        </w:rPr>
        <w:t>4</w:t>
      </w:r>
      <w:r w:rsidR="00F32139">
        <w:rPr>
          <w:rFonts w:hint="eastAsia"/>
          <w:sz w:val="28"/>
          <w:szCs w:val="28"/>
        </w:rPr>
        <w:t>、</w:t>
      </w:r>
      <w:r w:rsidRPr="006C18BD">
        <w:rPr>
          <w:rFonts w:hint="eastAsia"/>
          <w:sz w:val="28"/>
          <w:szCs w:val="28"/>
        </w:rPr>
        <w:t>毕业生对学院后勤工作满意度</w:t>
      </w:r>
    </w:p>
    <w:p w:rsidR="006C18BD" w:rsidRDefault="006C18BD" w:rsidP="006C18BD">
      <w:pPr>
        <w:ind w:firstLineChars="200" w:firstLine="560"/>
        <w:rPr>
          <w:sz w:val="28"/>
          <w:szCs w:val="28"/>
        </w:rPr>
      </w:pPr>
      <w:r w:rsidRPr="006C18BD">
        <w:rPr>
          <w:rFonts w:hint="eastAsia"/>
          <w:sz w:val="28"/>
          <w:szCs w:val="28"/>
        </w:rPr>
        <w:t>学院后勤处坚持“以人为本、服务教育”的原则，树立服务意识，提高服务技能，保证服务质量，给学生创造了一个舒适的学习、生活环境。本届毕业生对学院后勤工作满意度为</w:t>
      </w:r>
      <w:r w:rsidR="00581097">
        <w:rPr>
          <w:rFonts w:hint="eastAsia"/>
          <w:sz w:val="28"/>
          <w:szCs w:val="28"/>
        </w:rPr>
        <w:t>93</w:t>
      </w:r>
      <w:r w:rsidRPr="006C18BD">
        <w:rPr>
          <w:rFonts w:hint="eastAsia"/>
          <w:sz w:val="28"/>
          <w:szCs w:val="28"/>
        </w:rPr>
        <w:t>%</w:t>
      </w:r>
      <w:r w:rsidRPr="006C18BD">
        <w:rPr>
          <w:rFonts w:hint="eastAsia"/>
          <w:sz w:val="28"/>
          <w:szCs w:val="28"/>
        </w:rPr>
        <w:t>。</w:t>
      </w:r>
    </w:p>
    <w:p w:rsidR="00E139DB" w:rsidRPr="006C18BD" w:rsidRDefault="00581097" w:rsidP="00E139DB">
      <w:pPr>
        <w:rPr>
          <w:sz w:val="28"/>
          <w:szCs w:val="28"/>
        </w:rPr>
      </w:pPr>
      <w:r>
        <w:rPr>
          <w:noProof/>
          <w:sz w:val="28"/>
          <w:szCs w:val="28"/>
        </w:rPr>
        <w:lastRenderedPageBreak/>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18BD" w:rsidRPr="00C549C8" w:rsidRDefault="006C18BD" w:rsidP="00E139DB">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图6-4  2019届毕业生对学院后勤工作满意度</w:t>
      </w:r>
    </w:p>
    <w:p w:rsidR="00707023" w:rsidRDefault="00707023" w:rsidP="00240705">
      <w:pPr>
        <w:ind w:firstLineChars="200" w:firstLine="560"/>
        <w:rPr>
          <w:sz w:val="28"/>
          <w:szCs w:val="28"/>
        </w:rPr>
      </w:pPr>
    </w:p>
    <w:p w:rsidR="006C18BD" w:rsidRPr="006C18BD" w:rsidRDefault="00F32139" w:rsidP="00240705">
      <w:pPr>
        <w:ind w:firstLineChars="200" w:firstLine="560"/>
        <w:rPr>
          <w:sz w:val="28"/>
          <w:szCs w:val="28"/>
        </w:rPr>
      </w:pPr>
      <w:r>
        <w:rPr>
          <w:rFonts w:hint="eastAsia"/>
          <w:sz w:val="28"/>
          <w:szCs w:val="28"/>
        </w:rPr>
        <w:t>（二）</w:t>
      </w:r>
      <w:r w:rsidR="006C18BD" w:rsidRPr="006C18BD">
        <w:rPr>
          <w:rFonts w:hint="eastAsia"/>
          <w:sz w:val="28"/>
          <w:szCs w:val="28"/>
        </w:rPr>
        <w:t>用人单位对毕业学生的评价与反馈</w:t>
      </w:r>
    </w:p>
    <w:p w:rsidR="006C18BD" w:rsidRPr="006C18BD" w:rsidRDefault="006C18BD" w:rsidP="006C18BD">
      <w:pPr>
        <w:ind w:firstLineChars="200" w:firstLine="560"/>
        <w:rPr>
          <w:sz w:val="28"/>
          <w:szCs w:val="28"/>
        </w:rPr>
      </w:pPr>
      <w:r w:rsidRPr="006C18BD">
        <w:rPr>
          <w:rFonts w:hint="eastAsia"/>
          <w:sz w:val="28"/>
          <w:szCs w:val="28"/>
        </w:rPr>
        <w:t>2019</w:t>
      </w:r>
      <w:r w:rsidRPr="006C18BD">
        <w:rPr>
          <w:rFonts w:hint="eastAsia"/>
          <w:sz w:val="28"/>
          <w:szCs w:val="28"/>
        </w:rPr>
        <w:t>年</w:t>
      </w:r>
      <w:r w:rsidRPr="006C18BD">
        <w:rPr>
          <w:rFonts w:hint="eastAsia"/>
          <w:sz w:val="28"/>
          <w:szCs w:val="28"/>
        </w:rPr>
        <w:t>10</w:t>
      </w:r>
      <w:r w:rsidRPr="006C18BD">
        <w:rPr>
          <w:rFonts w:hint="eastAsia"/>
          <w:sz w:val="28"/>
          <w:szCs w:val="28"/>
        </w:rPr>
        <w:t>月，我们进行了用人单位满意度调查，调查过程中，用人单位给我们学院人才培养做出了很中肯的评价并提出了很多宝贵的意见。</w:t>
      </w:r>
    </w:p>
    <w:p w:rsidR="006C18BD" w:rsidRPr="006C18BD" w:rsidRDefault="006C18BD" w:rsidP="006C18BD">
      <w:pPr>
        <w:ind w:firstLineChars="200" w:firstLine="560"/>
        <w:rPr>
          <w:sz w:val="28"/>
          <w:szCs w:val="28"/>
        </w:rPr>
      </w:pPr>
      <w:r w:rsidRPr="006C18BD">
        <w:rPr>
          <w:rFonts w:hint="eastAsia"/>
          <w:sz w:val="28"/>
          <w:szCs w:val="28"/>
        </w:rPr>
        <w:t>1</w:t>
      </w:r>
      <w:r w:rsidR="00F32139">
        <w:rPr>
          <w:rFonts w:hint="eastAsia"/>
          <w:sz w:val="28"/>
          <w:szCs w:val="28"/>
        </w:rPr>
        <w:t>、</w:t>
      </w:r>
      <w:r w:rsidRPr="006C18BD">
        <w:rPr>
          <w:rFonts w:hint="eastAsia"/>
          <w:sz w:val="28"/>
          <w:szCs w:val="28"/>
        </w:rPr>
        <w:t>道德素质</w:t>
      </w:r>
    </w:p>
    <w:p w:rsidR="006C18BD" w:rsidRPr="006C18BD" w:rsidRDefault="006C18BD" w:rsidP="006C18BD">
      <w:pPr>
        <w:ind w:firstLineChars="200" w:firstLine="560"/>
        <w:rPr>
          <w:sz w:val="28"/>
          <w:szCs w:val="28"/>
        </w:rPr>
      </w:pPr>
      <w:r w:rsidRPr="006C18BD">
        <w:rPr>
          <w:rFonts w:hint="eastAsia"/>
          <w:sz w:val="28"/>
          <w:szCs w:val="28"/>
        </w:rPr>
        <w:t>用人单位对我院毕业生道德素质评价很高。在对</w:t>
      </w:r>
      <w:r w:rsidRPr="006C18BD">
        <w:rPr>
          <w:rFonts w:hint="eastAsia"/>
          <w:sz w:val="28"/>
          <w:szCs w:val="28"/>
        </w:rPr>
        <w:t>2019</w:t>
      </w:r>
      <w:r w:rsidR="00A64501">
        <w:rPr>
          <w:rFonts w:hint="eastAsia"/>
          <w:sz w:val="28"/>
          <w:szCs w:val="28"/>
        </w:rPr>
        <w:t>届毕业生用人单位调查中，</w:t>
      </w:r>
      <w:r w:rsidR="00A64501">
        <w:rPr>
          <w:rFonts w:hint="eastAsia"/>
          <w:sz w:val="28"/>
          <w:szCs w:val="28"/>
        </w:rPr>
        <w:t>9</w:t>
      </w:r>
      <w:r w:rsidR="00210058">
        <w:rPr>
          <w:rFonts w:hint="eastAsia"/>
          <w:sz w:val="28"/>
          <w:szCs w:val="28"/>
        </w:rPr>
        <w:t>9</w:t>
      </w:r>
      <w:r w:rsidRPr="006C18BD">
        <w:rPr>
          <w:rFonts w:hint="eastAsia"/>
          <w:sz w:val="28"/>
          <w:szCs w:val="28"/>
        </w:rPr>
        <w:t>%</w:t>
      </w:r>
      <w:r w:rsidRPr="006C18BD">
        <w:rPr>
          <w:rFonts w:hint="eastAsia"/>
          <w:sz w:val="28"/>
          <w:szCs w:val="28"/>
        </w:rPr>
        <w:t>的用人单位对我院毕业生道德品质评价都在“满意”以上。</w:t>
      </w:r>
    </w:p>
    <w:p w:rsidR="006C18BD" w:rsidRPr="00C549C8" w:rsidRDefault="006C18BD" w:rsidP="00F02397">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表6-1  用人单位对2019届毕业生道德品质满意度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218"/>
        <w:gridCol w:w="1218"/>
      </w:tblGrid>
      <w:tr w:rsidR="006C18BD" w:rsidRPr="00C549C8" w:rsidTr="00D77287">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项目</w:t>
            </w: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二级指标</w:t>
            </w: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三级指标</w:t>
            </w: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非常满意</w:t>
            </w:r>
          </w:p>
        </w:tc>
        <w:tc>
          <w:tcPr>
            <w:tcW w:w="1218"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满意</w:t>
            </w:r>
          </w:p>
        </w:tc>
        <w:tc>
          <w:tcPr>
            <w:tcW w:w="1218"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较不满意</w:t>
            </w:r>
          </w:p>
        </w:tc>
        <w:tc>
          <w:tcPr>
            <w:tcW w:w="1218"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不清楚</w:t>
            </w:r>
          </w:p>
        </w:tc>
      </w:tr>
      <w:tr w:rsidR="006C18BD" w:rsidRPr="00C549C8" w:rsidTr="00D77287">
        <w:tc>
          <w:tcPr>
            <w:tcW w:w="1217" w:type="dxa"/>
            <w:vMerge w:val="restart"/>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对毕业</w:t>
            </w:r>
          </w:p>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生的评</w:t>
            </w:r>
          </w:p>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价</w:t>
            </w:r>
          </w:p>
        </w:tc>
        <w:tc>
          <w:tcPr>
            <w:tcW w:w="1217" w:type="dxa"/>
            <w:vMerge w:val="restart"/>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道德品质</w:t>
            </w: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遵纪守法</w:t>
            </w:r>
          </w:p>
        </w:tc>
        <w:tc>
          <w:tcPr>
            <w:tcW w:w="1217"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82%</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18%</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0</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0</w:t>
            </w:r>
          </w:p>
        </w:tc>
      </w:tr>
      <w:tr w:rsidR="006C18BD" w:rsidRPr="00C549C8" w:rsidTr="00D77287">
        <w:tc>
          <w:tcPr>
            <w:tcW w:w="1217" w:type="dxa"/>
            <w:vMerge/>
          </w:tcPr>
          <w:p w:rsidR="006C18BD" w:rsidRPr="00C549C8" w:rsidRDefault="006C18BD" w:rsidP="00210058">
            <w:pPr>
              <w:jc w:val="center"/>
              <w:rPr>
                <w:rFonts w:asciiTheme="minorEastAsia" w:eastAsiaTheme="minorEastAsia" w:hAnsiTheme="minorEastAsia"/>
                <w:sz w:val="20"/>
                <w:szCs w:val="20"/>
              </w:rPr>
            </w:pPr>
          </w:p>
        </w:tc>
        <w:tc>
          <w:tcPr>
            <w:tcW w:w="1217" w:type="dxa"/>
            <w:vMerge/>
          </w:tcPr>
          <w:p w:rsidR="006C18BD" w:rsidRPr="00C549C8" w:rsidRDefault="006C18BD" w:rsidP="00210058">
            <w:pPr>
              <w:jc w:val="center"/>
              <w:rPr>
                <w:rFonts w:asciiTheme="minorEastAsia" w:eastAsiaTheme="minorEastAsia" w:hAnsiTheme="minorEastAsia"/>
                <w:sz w:val="20"/>
                <w:szCs w:val="20"/>
              </w:rPr>
            </w:pP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集体观念</w:t>
            </w:r>
          </w:p>
        </w:tc>
        <w:tc>
          <w:tcPr>
            <w:tcW w:w="1217"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67%</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32%</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1%</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0</w:t>
            </w:r>
          </w:p>
        </w:tc>
      </w:tr>
      <w:tr w:rsidR="006C18BD" w:rsidRPr="00C549C8" w:rsidTr="00D77287">
        <w:tc>
          <w:tcPr>
            <w:tcW w:w="1217" w:type="dxa"/>
            <w:vMerge/>
          </w:tcPr>
          <w:p w:rsidR="006C18BD" w:rsidRPr="00C549C8" w:rsidRDefault="006C18BD" w:rsidP="00210058">
            <w:pPr>
              <w:jc w:val="center"/>
              <w:rPr>
                <w:rFonts w:asciiTheme="minorEastAsia" w:eastAsiaTheme="minorEastAsia" w:hAnsiTheme="minorEastAsia"/>
                <w:sz w:val="20"/>
                <w:szCs w:val="20"/>
              </w:rPr>
            </w:pPr>
          </w:p>
        </w:tc>
        <w:tc>
          <w:tcPr>
            <w:tcW w:w="1217" w:type="dxa"/>
            <w:vMerge/>
          </w:tcPr>
          <w:p w:rsidR="006C18BD" w:rsidRPr="00C549C8" w:rsidRDefault="006C18BD" w:rsidP="00210058">
            <w:pPr>
              <w:jc w:val="center"/>
              <w:rPr>
                <w:rFonts w:asciiTheme="minorEastAsia" w:eastAsiaTheme="minorEastAsia" w:hAnsiTheme="minorEastAsia"/>
                <w:sz w:val="20"/>
                <w:szCs w:val="20"/>
              </w:rPr>
            </w:pPr>
          </w:p>
        </w:tc>
        <w:tc>
          <w:tcPr>
            <w:tcW w:w="1217" w:type="dxa"/>
            <w:vAlign w:val="center"/>
          </w:tcPr>
          <w:p w:rsidR="006C18BD" w:rsidRPr="00C549C8" w:rsidRDefault="006C18BD"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诚实守信</w:t>
            </w:r>
          </w:p>
        </w:tc>
        <w:tc>
          <w:tcPr>
            <w:tcW w:w="1217" w:type="dxa"/>
            <w:vAlign w:val="center"/>
          </w:tcPr>
          <w:p w:rsidR="006C18BD" w:rsidRPr="00C549C8" w:rsidRDefault="00210058" w:rsidP="00BD6529">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7</w:t>
            </w:r>
            <w:r w:rsidR="00BD6529" w:rsidRPr="00C549C8">
              <w:rPr>
                <w:rFonts w:asciiTheme="minorEastAsia" w:eastAsiaTheme="minorEastAsia" w:hAnsiTheme="minorEastAsia" w:hint="eastAsia"/>
                <w:sz w:val="20"/>
                <w:szCs w:val="20"/>
              </w:rPr>
              <w:t>7</w:t>
            </w:r>
            <w:r w:rsidRPr="00C549C8">
              <w:rPr>
                <w:rFonts w:asciiTheme="minorEastAsia" w:eastAsiaTheme="minorEastAsia" w:hAnsiTheme="minorEastAsia" w:hint="eastAsia"/>
                <w:sz w:val="20"/>
                <w:szCs w:val="20"/>
              </w:rPr>
              <w:t>%</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21%</w:t>
            </w:r>
          </w:p>
        </w:tc>
        <w:tc>
          <w:tcPr>
            <w:tcW w:w="1218" w:type="dxa"/>
            <w:vAlign w:val="center"/>
          </w:tcPr>
          <w:p w:rsidR="006C18BD" w:rsidRPr="00C549C8" w:rsidRDefault="00210058"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1%</w:t>
            </w:r>
          </w:p>
        </w:tc>
        <w:tc>
          <w:tcPr>
            <w:tcW w:w="1218" w:type="dxa"/>
            <w:vAlign w:val="center"/>
          </w:tcPr>
          <w:p w:rsidR="006C18BD" w:rsidRPr="00C549C8" w:rsidRDefault="00BD6529" w:rsidP="00210058">
            <w:pPr>
              <w:jc w:val="center"/>
              <w:rPr>
                <w:rFonts w:asciiTheme="minorEastAsia" w:eastAsiaTheme="minorEastAsia" w:hAnsiTheme="minorEastAsia"/>
                <w:sz w:val="20"/>
                <w:szCs w:val="20"/>
              </w:rPr>
            </w:pPr>
            <w:r w:rsidRPr="00C549C8">
              <w:rPr>
                <w:rFonts w:asciiTheme="minorEastAsia" w:eastAsiaTheme="minorEastAsia" w:hAnsiTheme="minorEastAsia" w:hint="eastAsia"/>
                <w:sz w:val="20"/>
                <w:szCs w:val="20"/>
              </w:rPr>
              <w:t>1%</w:t>
            </w:r>
          </w:p>
        </w:tc>
      </w:tr>
    </w:tbl>
    <w:p w:rsidR="006C18BD" w:rsidRDefault="006C18BD" w:rsidP="00F02397">
      <w:pPr>
        <w:ind w:firstLineChars="200" w:firstLine="560"/>
        <w:rPr>
          <w:sz w:val="28"/>
          <w:szCs w:val="28"/>
        </w:rPr>
      </w:pPr>
      <w:r w:rsidRPr="006C18BD">
        <w:rPr>
          <w:rFonts w:hint="eastAsia"/>
          <w:sz w:val="28"/>
          <w:szCs w:val="28"/>
        </w:rPr>
        <w:t>表</w:t>
      </w:r>
      <w:r w:rsidR="00F02397">
        <w:rPr>
          <w:rFonts w:hint="eastAsia"/>
          <w:sz w:val="28"/>
          <w:szCs w:val="28"/>
        </w:rPr>
        <w:t>6</w:t>
      </w:r>
      <w:r w:rsidRPr="006C18BD">
        <w:rPr>
          <w:rFonts w:hint="eastAsia"/>
          <w:sz w:val="28"/>
          <w:szCs w:val="28"/>
        </w:rPr>
        <w:t>-1</w:t>
      </w:r>
      <w:r w:rsidRPr="006C18BD">
        <w:rPr>
          <w:rFonts w:hint="eastAsia"/>
          <w:sz w:val="28"/>
          <w:szCs w:val="28"/>
        </w:rPr>
        <w:t>显示，我院</w:t>
      </w:r>
      <w:r w:rsidRPr="006C18BD">
        <w:rPr>
          <w:rFonts w:hint="eastAsia"/>
          <w:sz w:val="28"/>
          <w:szCs w:val="28"/>
        </w:rPr>
        <w:t>2019</w:t>
      </w:r>
      <w:r w:rsidRPr="006C18BD">
        <w:rPr>
          <w:rFonts w:hint="eastAsia"/>
          <w:sz w:val="28"/>
          <w:szCs w:val="28"/>
        </w:rPr>
        <w:t>届毕业生就业后能遵纪守法，诚实守信，集体观念强。</w:t>
      </w:r>
    </w:p>
    <w:p w:rsidR="00F02397" w:rsidRPr="00F02397" w:rsidRDefault="00F02397" w:rsidP="00F02397">
      <w:pPr>
        <w:ind w:firstLineChars="200" w:firstLine="560"/>
        <w:rPr>
          <w:sz w:val="28"/>
          <w:szCs w:val="28"/>
        </w:rPr>
      </w:pPr>
      <w:r w:rsidRPr="00F02397">
        <w:rPr>
          <w:rFonts w:hint="eastAsia"/>
          <w:sz w:val="28"/>
          <w:szCs w:val="28"/>
        </w:rPr>
        <w:lastRenderedPageBreak/>
        <w:t>2</w:t>
      </w:r>
      <w:r w:rsidR="00F32139">
        <w:rPr>
          <w:rFonts w:hint="eastAsia"/>
          <w:sz w:val="28"/>
          <w:szCs w:val="28"/>
        </w:rPr>
        <w:t>、</w:t>
      </w:r>
      <w:r w:rsidRPr="00F02397">
        <w:rPr>
          <w:rFonts w:hint="eastAsia"/>
          <w:sz w:val="28"/>
          <w:szCs w:val="28"/>
        </w:rPr>
        <w:t>团队精神</w:t>
      </w:r>
    </w:p>
    <w:p w:rsidR="00F02397" w:rsidRPr="00F02397" w:rsidRDefault="00F02397" w:rsidP="00F02397">
      <w:pPr>
        <w:ind w:firstLineChars="200" w:firstLine="560"/>
        <w:rPr>
          <w:sz w:val="28"/>
          <w:szCs w:val="28"/>
        </w:rPr>
      </w:pPr>
      <w:r w:rsidRPr="00F02397">
        <w:rPr>
          <w:rFonts w:hint="eastAsia"/>
          <w:sz w:val="28"/>
          <w:szCs w:val="28"/>
        </w:rPr>
        <w:t>用人单位对我院毕业生团队精神方面是比较满意的，在</w:t>
      </w:r>
      <w:r w:rsidRPr="00F02397">
        <w:rPr>
          <w:rFonts w:hint="eastAsia"/>
          <w:sz w:val="28"/>
          <w:szCs w:val="28"/>
        </w:rPr>
        <w:t>2019</w:t>
      </w:r>
      <w:r w:rsidRPr="00F02397">
        <w:rPr>
          <w:rFonts w:hint="eastAsia"/>
          <w:sz w:val="28"/>
          <w:szCs w:val="28"/>
        </w:rPr>
        <w:t>届毕业生用人单位调查中，</w:t>
      </w:r>
      <w:r w:rsidR="00BD4F4D">
        <w:rPr>
          <w:rFonts w:hint="eastAsia"/>
          <w:sz w:val="28"/>
          <w:szCs w:val="28"/>
        </w:rPr>
        <w:t>60</w:t>
      </w:r>
      <w:r w:rsidRPr="00F02397">
        <w:rPr>
          <w:rFonts w:hint="eastAsia"/>
          <w:sz w:val="28"/>
          <w:szCs w:val="28"/>
        </w:rPr>
        <w:t>%</w:t>
      </w:r>
      <w:r w:rsidRPr="00F02397">
        <w:rPr>
          <w:rFonts w:hint="eastAsia"/>
          <w:sz w:val="28"/>
          <w:szCs w:val="28"/>
        </w:rPr>
        <w:t>的用人单位对我们的毕业生团队精神方面满意度在“非常满意”以上。</w:t>
      </w:r>
    </w:p>
    <w:p w:rsidR="00F02397" w:rsidRPr="002D2AA6" w:rsidRDefault="00F02397" w:rsidP="00F02397">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表6-2  用人单位对2019届毕业生团队精神满意度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218"/>
        <w:gridCol w:w="1218"/>
      </w:tblGrid>
      <w:tr w:rsidR="00F02397" w:rsidRPr="002D2AA6" w:rsidTr="00D77287">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项目</w:t>
            </w: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二级指标</w:t>
            </w: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三级指标</w:t>
            </w: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非常满意</w:t>
            </w:r>
          </w:p>
        </w:tc>
        <w:tc>
          <w:tcPr>
            <w:tcW w:w="1218"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满意</w:t>
            </w:r>
          </w:p>
        </w:tc>
        <w:tc>
          <w:tcPr>
            <w:tcW w:w="1218"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较不满意</w:t>
            </w:r>
          </w:p>
        </w:tc>
        <w:tc>
          <w:tcPr>
            <w:tcW w:w="1218"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不清楚</w:t>
            </w:r>
          </w:p>
        </w:tc>
      </w:tr>
      <w:tr w:rsidR="00F02397" w:rsidRPr="002D2AA6" w:rsidTr="00D77287">
        <w:tc>
          <w:tcPr>
            <w:tcW w:w="1217" w:type="dxa"/>
            <w:vMerge w:val="restart"/>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对毕业</w:t>
            </w:r>
          </w:p>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生的评</w:t>
            </w:r>
          </w:p>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价</w:t>
            </w:r>
          </w:p>
        </w:tc>
        <w:tc>
          <w:tcPr>
            <w:tcW w:w="1217" w:type="dxa"/>
            <w:vMerge w:val="restart"/>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团队精神</w:t>
            </w: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沟通能力</w:t>
            </w:r>
          </w:p>
        </w:tc>
        <w:tc>
          <w:tcPr>
            <w:tcW w:w="1217" w:type="dxa"/>
            <w:vAlign w:val="center"/>
          </w:tcPr>
          <w:p w:rsidR="00F02397" w:rsidRPr="002D2AA6" w:rsidRDefault="00382F07" w:rsidP="001720E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1720E8">
              <w:rPr>
                <w:rFonts w:asciiTheme="minorEastAsia" w:eastAsiaTheme="minorEastAsia" w:hAnsiTheme="minorEastAsia" w:hint="eastAsia"/>
                <w:sz w:val="20"/>
                <w:szCs w:val="20"/>
              </w:rPr>
              <w:t>6</w:t>
            </w:r>
            <w:r w:rsidR="00BD4F4D" w:rsidRPr="002D2AA6">
              <w:rPr>
                <w:rFonts w:asciiTheme="minorEastAsia" w:eastAsiaTheme="minorEastAsia" w:hAnsiTheme="minorEastAsia" w:hint="eastAsia"/>
                <w:sz w:val="20"/>
                <w:szCs w:val="20"/>
              </w:rPr>
              <w:t>%</w:t>
            </w:r>
          </w:p>
        </w:tc>
        <w:tc>
          <w:tcPr>
            <w:tcW w:w="1218" w:type="dxa"/>
            <w:vAlign w:val="center"/>
          </w:tcPr>
          <w:p w:rsidR="00F02397" w:rsidRPr="002D2AA6" w:rsidRDefault="00382F07" w:rsidP="001720E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1720E8">
              <w:rPr>
                <w:rFonts w:asciiTheme="minorEastAsia" w:eastAsiaTheme="minorEastAsia" w:hAnsiTheme="minorEastAsia" w:hint="eastAsia"/>
                <w:sz w:val="20"/>
                <w:szCs w:val="20"/>
              </w:rPr>
              <w:t>3</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BF07F2"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7</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BF07F2"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4</w:t>
            </w:r>
            <w:r w:rsidR="005E6789" w:rsidRPr="002D2AA6">
              <w:rPr>
                <w:rFonts w:asciiTheme="minorEastAsia" w:eastAsiaTheme="minorEastAsia" w:hAnsiTheme="minorEastAsia" w:hint="eastAsia"/>
                <w:sz w:val="20"/>
                <w:szCs w:val="20"/>
              </w:rPr>
              <w:t>%</w:t>
            </w:r>
          </w:p>
        </w:tc>
      </w:tr>
      <w:tr w:rsidR="00F02397" w:rsidRPr="002D2AA6" w:rsidTr="00D77287">
        <w:tc>
          <w:tcPr>
            <w:tcW w:w="1217" w:type="dxa"/>
            <w:vMerge/>
          </w:tcPr>
          <w:p w:rsidR="00F02397" w:rsidRPr="002D2AA6" w:rsidRDefault="00F02397" w:rsidP="005E6789">
            <w:pPr>
              <w:jc w:val="center"/>
              <w:rPr>
                <w:rFonts w:asciiTheme="minorEastAsia" w:eastAsiaTheme="minorEastAsia" w:hAnsiTheme="minorEastAsia"/>
                <w:sz w:val="20"/>
                <w:szCs w:val="20"/>
              </w:rPr>
            </w:pPr>
          </w:p>
        </w:tc>
        <w:tc>
          <w:tcPr>
            <w:tcW w:w="1217" w:type="dxa"/>
            <w:vMerge/>
          </w:tcPr>
          <w:p w:rsidR="00F02397" w:rsidRPr="002D2AA6" w:rsidRDefault="00F02397" w:rsidP="005E6789">
            <w:pPr>
              <w:jc w:val="center"/>
              <w:rPr>
                <w:rFonts w:asciiTheme="minorEastAsia" w:eastAsiaTheme="minorEastAsia" w:hAnsiTheme="minorEastAsia"/>
                <w:sz w:val="20"/>
                <w:szCs w:val="20"/>
              </w:rPr>
            </w:pP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协作精神</w:t>
            </w:r>
          </w:p>
        </w:tc>
        <w:tc>
          <w:tcPr>
            <w:tcW w:w="1217" w:type="dxa"/>
            <w:vAlign w:val="center"/>
          </w:tcPr>
          <w:p w:rsidR="00F02397" w:rsidRPr="002D2AA6" w:rsidRDefault="0093330B" w:rsidP="0093330B">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69</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BF07F2"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25</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93330B" w:rsidP="0093330B">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4</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BF07F2"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r w:rsidR="005E6789" w:rsidRPr="002D2AA6">
              <w:rPr>
                <w:rFonts w:asciiTheme="minorEastAsia" w:eastAsiaTheme="minorEastAsia" w:hAnsiTheme="minorEastAsia" w:hint="eastAsia"/>
                <w:sz w:val="20"/>
                <w:szCs w:val="20"/>
              </w:rPr>
              <w:t>%</w:t>
            </w:r>
          </w:p>
        </w:tc>
      </w:tr>
      <w:tr w:rsidR="00F02397" w:rsidRPr="002D2AA6" w:rsidTr="00D77287">
        <w:tc>
          <w:tcPr>
            <w:tcW w:w="1217" w:type="dxa"/>
            <w:vMerge/>
          </w:tcPr>
          <w:p w:rsidR="00F02397" w:rsidRPr="002D2AA6" w:rsidRDefault="00F02397" w:rsidP="005E6789">
            <w:pPr>
              <w:jc w:val="center"/>
              <w:rPr>
                <w:rFonts w:asciiTheme="minorEastAsia" w:eastAsiaTheme="minorEastAsia" w:hAnsiTheme="minorEastAsia"/>
                <w:sz w:val="20"/>
                <w:szCs w:val="20"/>
              </w:rPr>
            </w:pPr>
          </w:p>
        </w:tc>
        <w:tc>
          <w:tcPr>
            <w:tcW w:w="1217" w:type="dxa"/>
            <w:vMerge/>
          </w:tcPr>
          <w:p w:rsidR="00F02397" w:rsidRPr="002D2AA6" w:rsidRDefault="00F02397" w:rsidP="005E6789">
            <w:pPr>
              <w:jc w:val="center"/>
              <w:rPr>
                <w:rFonts w:asciiTheme="minorEastAsia" w:eastAsiaTheme="minorEastAsia" w:hAnsiTheme="minorEastAsia"/>
                <w:sz w:val="20"/>
                <w:szCs w:val="20"/>
              </w:rPr>
            </w:pPr>
          </w:p>
        </w:tc>
        <w:tc>
          <w:tcPr>
            <w:tcW w:w="1217" w:type="dxa"/>
            <w:vAlign w:val="center"/>
          </w:tcPr>
          <w:p w:rsidR="00F02397" w:rsidRPr="002D2AA6" w:rsidRDefault="00F02397"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人际关系</w:t>
            </w:r>
          </w:p>
        </w:tc>
        <w:tc>
          <w:tcPr>
            <w:tcW w:w="1217" w:type="dxa"/>
            <w:vAlign w:val="center"/>
          </w:tcPr>
          <w:p w:rsidR="00F02397" w:rsidRPr="002D2AA6" w:rsidRDefault="001720E8" w:rsidP="0093330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55</w:t>
            </w:r>
            <w:r w:rsidR="00BD4F4D" w:rsidRPr="002D2AA6">
              <w:rPr>
                <w:rFonts w:asciiTheme="minorEastAsia" w:eastAsiaTheme="minorEastAsia" w:hAnsiTheme="minorEastAsia" w:hint="eastAsia"/>
                <w:sz w:val="20"/>
                <w:szCs w:val="20"/>
              </w:rPr>
              <w:t>%</w:t>
            </w:r>
          </w:p>
        </w:tc>
        <w:tc>
          <w:tcPr>
            <w:tcW w:w="1218" w:type="dxa"/>
            <w:vAlign w:val="center"/>
          </w:tcPr>
          <w:p w:rsidR="00F02397" w:rsidRPr="002D2AA6" w:rsidRDefault="0093330B" w:rsidP="001720E8">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w:t>
            </w:r>
            <w:r w:rsidR="001720E8">
              <w:rPr>
                <w:rFonts w:asciiTheme="minorEastAsia" w:eastAsiaTheme="minorEastAsia" w:hAnsiTheme="minorEastAsia" w:hint="eastAsia"/>
                <w:sz w:val="20"/>
                <w:szCs w:val="20"/>
              </w:rPr>
              <w:t>6</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93330B"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7</w:t>
            </w:r>
            <w:r w:rsidR="005E6789" w:rsidRPr="002D2AA6">
              <w:rPr>
                <w:rFonts w:asciiTheme="minorEastAsia" w:eastAsiaTheme="minorEastAsia" w:hAnsiTheme="minorEastAsia" w:hint="eastAsia"/>
                <w:sz w:val="20"/>
                <w:szCs w:val="20"/>
              </w:rPr>
              <w:t>%</w:t>
            </w:r>
          </w:p>
        </w:tc>
        <w:tc>
          <w:tcPr>
            <w:tcW w:w="1218" w:type="dxa"/>
            <w:vAlign w:val="center"/>
          </w:tcPr>
          <w:p w:rsidR="00F02397" w:rsidRPr="002D2AA6" w:rsidRDefault="0093330B" w:rsidP="005E6789">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r w:rsidR="005E6789" w:rsidRPr="002D2AA6">
              <w:rPr>
                <w:rFonts w:asciiTheme="minorEastAsia" w:eastAsiaTheme="minorEastAsia" w:hAnsiTheme="minorEastAsia" w:hint="eastAsia"/>
                <w:sz w:val="20"/>
                <w:szCs w:val="20"/>
              </w:rPr>
              <w:t>%</w:t>
            </w:r>
          </w:p>
        </w:tc>
      </w:tr>
    </w:tbl>
    <w:p w:rsidR="00F02397" w:rsidRPr="00F02397" w:rsidRDefault="00F02397" w:rsidP="00F02397">
      <w:pPr>
        <w:rPr>
          <w:sz w:val="28"/>
          <w:szCs w:val="28"/>
        </w:rPr>
      </w:pPr>
      <w:r w:rsidRPr="00F02397">
        <w:rPr>
          <w:rFonts w:hint="eastAsia"/>
          <w:sz w:val="28"/>
          <w:szCs w:val="28"/>
        </w:rPr>
        <w:t xml:space="preserve">    </w:t>
      </w:r>
      <w:r w:rsidRPr="00F02397">
        <w:rPr>
          <w:rFonts w:hint="eastAsia"/>
          <w:sz w:val="28"/>
          <w:szCs w:val="28"/>
        </w:rPr>
        <w:t>通过表</w:t>
      </w:r>
      <w:r>
        <w:rPr>
          <w:rFonts w:hint="eastAsia"/>
          <w:sz w:val="28"/>
          <w:szCs w:val="28"/>
        </w:rPr>
        <w:t>6</w:t>
      </w:r>
      <w:r w:rsidRPr="00F02397">
        <w:rPr>
          <w:rFonts w:hint="eastAsia"/>
          <w:sz w:val="28"/>
          <w:szCs w:val="28"/>
        </w:rPr>
        <w:t>-2</w:t>
      </w:r>
      <w:r w:rsidRPr="00F02397">
        <w:rPr>
          <w:rFonts w:hint="eastAsia"/>
          <w:sz w:val="28"/>
          <w:szCs w:val="28"/>
        </w:rPr>
        <w:t>中我们看到，在</w:t>
      </w:r>
      <w:r w:rsidR="0093330B">
        <w:rPr>
          <w:rFonts w:hint="eastAsia"/>
          <w:sz w:val="28"/>
          <w:szCs w:val="28"/>
        </w:rPr>
        <w:t>沟通能力和人际关系</w:t>
      </w:r>
      <w:r w:rsidRPr="00F02397">
        <w:rPr>
          <w:rFonts w:hint="eastAsia"/>
          <w:sz w:val="28"/>
          <w:szCs w:val="28"/>
        </w:rPr>
        <w:t>方面我们的毕业生还有很多不足的地方，有</w:t>
      </w:r>
      <w:r w:rsidR="00382F07">
        <w:rPr>
          <w:rFonts w:hint="eastAsia"/>
          <w:sz w:val="28"/>
          <w:szCs w:val="28"/>
        </w:rPr>
        <w:t>7</w:t>
      </w:r>
      <w:r w:rsidRPr="00F02397">
        <w:rPr>
          <w:rFonts w:hint="eastAsia"/>
          <w:sz w:val="28"/>
          <w:szCs w:val="28"/>
        </w:rPr>
        <w:t>%</w:t>
      </w:r>
      <w:r w:rsidRPr="00F02397">
        <w:rPr>
          <w:rFonts w:hint="eastAsia"/>
          <w:sz w:val="28"/>
          <w:szCs w:val="28"/>
        </w:rPr>
        <w:t>的用人单位表示“较不满意”。希望我们能进一步丰富校园文化，给学生提供更多能与别人沟通的平台。</w:t>
      </w:r>
    </w:p>
    <w:p w:rsidR="00F02397" w:rsidRPr="00F02397" w:rsidRDefault="00F02397" w:rsidP="00F02397">
      <w:pPr>
        <w:ind w:firstLineChars="200" w:firstLine="560"/>
        <w:rPr>
          <w:sz w:val="28"/>
          <w:szCs w:val="28"/>
        </w:rPr>
      </w:pPr>
      <w:r w:rsidRPr="00F02397">
        <w:rPr>
          <w:rFonts w:hint="eastAsia"/>
          <w:sz w:val="28"/>
          <w:szCs w:val="28"/>
        </w:rPr>
        <w:t>3</w:t>
      </w:r>
      <w:r w:rsidR="00F32139">
        <w:rPr>
          <w:rFonts w:hint="eastAsia"/>
          <w:sz w:val="28"/>
          <w:szCs w:val="28"/>
        </w:rPr>
        <w:t>、</w:t>
      </w:r>
      <w:r w:rsidRPr="00F02397">
        <w:rPr>
          <w:rFonts w:hint="eastAsia"/>
          <w:sz w:val="28"/>
          <w:szCs w:val="28"/>
        </w:rPr>
        <w:t>工作态度</w:t>
      </w:r>
    </w:p>
    <w:p w:rsidR="00F02397" w:rsidRPr="00F02397" w:rsidRDefault="00F02397" w:rsidP="00F02397">
      <w:pPr>
        <w:ind w:firstLineChars="200" w:firstLine="560"/>
        <w:rPr>
          <w:sz w:val="28"/>
          <w:szCs w:val="28"/>
        </w:rPr>
      </w:pPr>
      <w:r w:rsidRPr="00F02397">
        <w:rPr>
          <w:rFonts w:hint="eastAsia"/>
          <w:sz w:val="28"/>
          <w:szCs w:val="28"/>
        </w:rPr>
        <w:t>在我们的调查中，大多数的用人单位对我们</w:t>
      </w:r>
      <w:r w:rsidRPr="00F02397">
        <w:rPr>
          <w:rFonts w:hint="eastAsia"/>
          <w:sz w:val="28"/>
          <w:szCs w:val="28"/>
        </w:rPr>
        <w:t>2019</w:t>
      </w:r>
      <w:r w:rsidRPr="00F02397">
        <w:rPr>
          <w:rFonts w:hint="eastAsia"/>
          <w:sz w:val="28"/>
          <w:szCs w:val="28"/>
        </w:rPr>
        <w:t>届毕业生工作态度是满意的，通过调查，我们发现只有不到</w:t>
      </w:r>
      <w:r w:rsidR="00DA0180">
        <w:rPr>
          <w:rFonts w:hint="eastAsia"/>
          <w:sz w:val="28"/>
          <w:szCs w:val="28"/>
        </w:rPr>
        <w:t>3</w:t>
      </w:r>
      <w:r w:rsidRPr="00F02397">
        <w:rPr>
          <w:rFonts w:hint="eastAsia"/>
          <w:sz w:val="28"/>
          <w:szCs w:val="28"/>
        </w:rPr>
        <w:t>%</w:t>
      </w:r>
      <w:r w:rsidRPr="00F02397">
        <w:rPr>
          <w:rFonts w:hint="eastAsia"/>
          <w:sz w:val="28"/>
          <w:szCs w:val="28"/>
        </w:rPr>
        <w:t>的用人单位对我们的毕业生工作态度较不满意。</w:t>
      </w:r>
    </w:p>
    <w:p w:rsidR="00F02397" w:rsidRPr="002D2AA6" w:rsidRDefault="00F02397" w:rsidP="00F02397">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表6-3  用人单位对2019届毕业生工作态度满意度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218"/>
        <w:gridCol w:w="1218"/>
      </w:tblGrid>
      <w:tr w:rsidR="00F02397" w:rsidRPr="002D2AA6" w:rsidTr="00D77287">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项目</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二级指标</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三级指标</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非常满意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较不满意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不清楚</w:t>
            </w:r>
          </w:p>
        </w:tc>
      </w:tr>
      <w:tr w:rsidR="00F02397" w:rsidRPr="002D2AA6" w:rsidTr="00D77287">
        <w:tc>
          <w:tcPr>
            <w:tcW w:w="1217" w:type="dxa"/>
            <w:vMerge w:val="restart"/>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对毕业</w:t>
            </w:r>
          </w:p>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生的评</w:t>
            </w:r>
          </w:p>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价</w:t>
            </w:r>
          </w:p>
        </w:tc>
        <w:tc>
          <w:tcPr>
            <w:tcW w:w="1217" w:type="dxa"/>
            <w:vMerge w:val="restart"/>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工作态度</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积极性</w:t>
            </w:r>
          </w:p>
        </w:tc>
        <w:tc>
          <w:tcPr>
            <w:tcW w:w="1217"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66%</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31%</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1%</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p>
        </w:tc>
      </w:tr>
      <w:tr w:rsidR="00F02397" w:rsidRPr="002D2AA6" w:rsidTr="00D77287">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责任心</w:t>
            </w:r>
          </w:p>
        </w:tc>
        <w:tc>
          <w:tcPr>
            <w:tcW w:w="1217"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62%</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33%</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w:t>
            </w:r>
          </w:p>
        </w:tc>
      </w:tr>
      <w:tr w:rsidR="00F02397" w:rsidRPr="002D2AA6" w:rsidTr="00D77287">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吃苦耐劳</w:t>
            </w:r>
          </w:p>
        </w:tc>
        <w:tc>
          <w:tcPr>
            <w:tcW w:w="1217"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71%</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23%</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5%</w:t>
            </w:r>
          </w:p>
        </w:tc>
        <w:tc>
          <w:tcPr>
            <w:tcW w:w="1218" w:type="dxa"/>
            <w:vAlign w:val="center"/>
          </w:tcPr>
          <w:p w:rsidR="00F02397" w:rsidRPr="002D2AA6" w:rsidRDefault="00DA0180"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1%</w:t>
            </w:r>
          </w:p>
        </w:tc>
      </w:tr>
    </w:tbl>
    <w:p w:rsidR="00F02397" w:rsidRPr="00F02397" w:rsidRDefault="00F02397" w:rsidP="00F02397">
      <w:pPr>
        <w:ind w:firstLineChars="200" w:firstLine="560"/>
        <w:rPr>
          <w:sz w:val="28"/>
          <w:szCs w:val="28"/>
        </w:rPr>
      </w:pPr>
      <w:r w:rsidRPr="00F02397">
        <w:rPr>
          <w:rFonts w:hint="eastAsia"/>
          <w:sz w:val="28"/>
          <w:szCs w:val="28"/>
        </w:rPr>
        <w:t>从表</w:t>
      </w:r>
      <w:r>
        <w:rPr>
          <w:rFonts w:hint="eastAsia"/>
          <w:sz w:val="28"/>
          <w:szCs w:val="28"/>
        </w:rPr>
        <w:t>6</w:t>
      </w:r>
      <w:r w:rsidRPr="00F02397">
        <w:rPr>
          <w:rFonts w:hint="eastAsia"/>
          <w:sz w:val="28"/>
          <w:szCs w:val="28"/>
        </w:rPr>
        <w:t>-3</w:t>
      </w:r>
      <w:r w:rsidRPr="00F02397">
        <w:rPr>
          <w:rFonts w:hint="eastAsia"/>
          <w:sz w:val="28"/>
          <w:szCs w:val="28"/>
        </w:rPr>
        <w:t>中我们看到，我们的毕业生在工作中，积极上进，不怕吃苦，用人单位对我院</w:t>
      </w:r>
      <w:r w:rsidRPr="00F02397">
        <w:rPr>
          <w:rFonts w:hint="eastAsia"/>
          <w:sz w:val="28"/>
          <w:szCs w:val="28"/>
        </w:rPr>
        <w:t>2019</w:t>
      </w:r>
      <w:r w:rsidRPr="00F02397">
        <w:rPr>
          <w:rFonts w:hint="eastAsia"/>
          <w:sz w:val="28"/>
          <w:szCs w:val="28"/>
        </w:rPr>
        <w:t>届毕业生“吃苦耐劳”一项中，“非常满意”占</w:t>
      </w:r>
      <w:r w:rsidR="00DA0180">
        <w:rPr>
          <w:rFonts w:hint="eastAsia"/>
          <w:sz w:val="28"/>
          <w:szCs w:val="28"/>
        </w:rPr>
        <w:t>71</w:t>
      </w:r>
      <w:r w:rsidRPr="00F02397">
        <w:rPr>
          <w:rFonts w:hint="eastAsia"/>
          <w:sz w:val="28"/>
          <w:szCs w:val="28"/>
        </w:rPr>
        <w:t>%</w:t>
      </w:r>
      <w:r w:rsidRPr="00F02397">
        <w:rPr>
          <w:rFonts w:hint="eastAsia"/>
          <w:sz w:val="28"/>
          <w:szCs w:val="28"/>
        </w:rPr>
        <w:t>。</w:t>
      </w:r>
    </w:p>
    <w:p w:rsidR="00F02397" w:rsidRPr="00F02397" w:rsidRDefault="00F02397" w:rsidP="00F02397">
      <w:pPr>
        <w:ind w:firstLineChars="200" w:firstLine="560"/>
        <w:rPr>
          <w:sz w:val="28"/>
          <w:szCs w:val="28"/>
        </w:rPr>
      </w:pPr>
      <w:r w:rsidRPr="00F02397">
        <w:rPr>
          <w:rFonts w:hint="eastAsia"/>
          <w:sz w:val="28"/>
          <w:szCs w:val="28"/>
        </w:rPr>
        <w:t>4</w:t>
      </w:r>
      <w:r w:rsidR="00F32139">
        <w:rPr>
          <w:rFonts w:hint="eastAsia"/>
          <w:sz w:val="28"/>
          <w:szCs w:val="28"/>
        </w:rPr>
        <w:t>、</w:t>
      </w:r>
      <w:r w:rsidRPr="00F02397">
        <w:rPr>
          <w:rFonts w:hint="eastAsia"/>
          <w:sz w:val="28"/>
          <w:szCs w:val="28"/>
        </w:rPr>
        <w:t>业务能力</w:t>
      </w:r>
    </w:p>
    <w:p w:rsidR="00F02397" w:rsidRPr="00F02397" w:rsidRDefault="00F02397" w:rsidP="00F02397">
      <w:pPr>
        <w:ind w:firstLineChars="200" w:firstLine="560"/>
        <w:rPr>
          <w:sz w:val="28"/>
          <w:szCs w:val="28"/>
        </w:rPr>
      </w:pPr>
      <w:r w:rsidRPr="00F02397">
        <w:rPr>
          <w:rFonts w:hint="eastAsia"/>
          <w:sz w:val="28"/>
          <w:szCs w:val="28"/>
        </w:rPr>
        <w:t>通过近几年学院教学改革，加强学生动手能力的训练，用人单位对我们的毕业生业务能力的评价一年比一年高。在本次调查问卷中，</w:t>
      </w:r>
      <w:r w:rsidR="00BE255E">
        <w:rPr>
          <w:rFonts w:hint="eastAsia"/>
          <w:sz w:val="28"/>
          <w:szCs w:val="28"/>
        </w:rPr>
        <w:lastRenderedPageBreak/>
        <w:t>57</w:t>
      </w:r>
      <w:r w:rsidRPr="00F02397">
        <w:rPr>
          <w:rFonts w:hint="eastAsia"/>
          <w:sz w:val="28"/>
          <w:szCs w:val="28"/>
        </w:rPr>
        <w:t>%</w:t>
      </w:r>
      <w:r w:rsidRPr="00F02397">
        <w:rPr>
          <w:rFonts w:hint="eastAsia"/>
          <w:sz w:val="28"/>
          <w:szCs w:val="28"/>
        </w:rPr>
        <w:t>的用人单位对我们毕业生评价在“非常满意”以上。</w:t>
      </w:r>
    </w:p>
    <w:p w:rsidR="00F02397" w:rsidRPr="002D2AA6" w:rsidRDefault="00F02397" w:rsidP="00F02397">
      <w:pPr>
        <w:jc w:val="cente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表6-4  用人单位对2019届毕业生业务能力满意度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218"/>
        <w:gridCol w:w="1218"/>
      </w:tblGrid>
      <w:tr w:rsidR="00F02397" w:rsidRPr="002D2AA6" w:rsidTr="00D77287">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项目</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二级指标</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三级指标</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非常满意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较不满意</w:t>
            </w:r>
          </w:p>
        </w:tc>
        <w:tc>
          <w:tcPr>
            <w:tcW w:w="1218"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不清楚</w:t>
            </w:r>
          </w:p>
        </w:tc>
      </w:tr>
      <w:tr w:rsidR="00F02397" w:rsidRPr="002D2AA6" w:rsidTr="00D77287">
        <w:tc>
          <w:tcPr>
            <w:tcW w:w="1217" w:type="dxa"/>
            <w:vMerge w:val="restart"/>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对毕业</w:t>
            </w:r>
          </w:p>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生的评</w:t>
            </w:r>
          </w:p>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价</w:t>
            </w:r>
          </w:p>
        </w:tc>
        <w:tc>
          <w:tcPr>
            <w:tcW w:w="1217" w:type="dxa"/>
            <w:vMerge w:val="restart"/>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业务能力</w:t>
            </w: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专业理论</w:t>
            </w:r>
          </w:p>
        </w:tc>
        <w:tc>
          <w:tcPr>
            <w:tcW w:w="1217" w:type="dxa"/>
            <w:vAlign w:val="center"/>
          </w:tcPr>
          <w:p w:rsidR="00F02397" w:rsidRPr="002D2AA6" w:rsidRDefault="00BE255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54%</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41%</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p>
        </w:tc>
      </w:tr>
      <w:tr w:rsidR="00F02397" w:rsidRPr="002D2AA6" w:rsidTr="00D77287">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动手实践</w:t>
            </w:r>
          </w:p>
        </w:tc>
        <w:tc>
          <w:tcPr>
            <w:tcW w:w="1217" w:type="dxa"/>
            <w:vAlign w:val="center"/>
          </w:tcPr>
          <w:p w:rsidR="00F02397" w:rsidRPr="002D2AA6" w:rsidRDefault="00BE255E" w:rsidP="00BE255E">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6</w:t>
            </w:r>
            <w:r w:rsidR="00FA196E" w:rsidRPr="002D2AA6">
              <w:rPr>
                <w:rFonts w:asciiTheme="minorEastAsia" w:eastAsiaTheme="minorEastAsia" w:hAnsiTheme="minorEastAsia" w:hint="eastAsia"/>
                <w:sz w:val="20"/>
                <w:szCs w:val="20"/>
              </w:rPr>
              <w:t>6</w:t>
            </w:r>
            <w:r w:rsidRPr="002D2AA6">
              <w:rPr>
                <w:rFonts w:asciiTheme="minorEastAsia" w:eastAsiaTheme="minorEastAsia" w:hAnsiTheme="minorEastAsia" w:hint="eastAsia"/>
                <w:sz w:val="20"/>
                <w:szCs w:val="20"/>
              </w:rPr>
              <w:t>%</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29%</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2%</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w:t>
            </w:r>
          </w:p>
        </w:tc>
      </w:tr>
      <w:tr w:rsidR="00F02397" w:rsidRPr="002D2AA6" w:rsidTr="00D77287">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Merge/>
          </w:tcPr>
          <w:p w:rsidR="00F02397" w:rsidRPr="002D2AA6" w:rsidRDefault="00F02397" w:rsidP="00F02397">
            <w:pPr>
              <w:rPr>
                <w:rFonts w:asciiTheme="minorEastAsia" w:eastAsiaTheme="minorEastAsia" w:hAnsiTheme="minorEastAsia"/>
                <w:sz w:val="20"/>
                <w:szCs w:val="20"/>
              </w:rPr>
            </w:pPr>
          </w:p>
        </w:tc>
        <w:tc>
          <w:tcPr>
            <w:tcW w:w="1217" w:type="dxa"/>
            <w:vAlign w:val="center"/>
          </w:tcPr>
          <w:p w:rsidR="00F02397" w:rsidRPr="002D2AA6" w:rsidRDefault="00F02397"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创新能力</w:t>
            </w:r>
          </w:p>
        </w:tc>
        <w:tc>
          <w:tcPr>
            <w:tcW w:w="1217" w:type="dxa"/>
            <w:vAlign w:val="center"/>
          </w:tcPr>
          <w:p w:rsidR="00F02397" w:rsidRPr="002D2AA6" w:rsidRDefault="00BE255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51%</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39%</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4%</w:t>
            </w:r>
          </w:p>
        </w:tc>
        <w:tc>
          <w:tcPr>
            <w:tcW w:w="1218" w:type="dxa"/>
            <w:vAlign w:val="center"/>
          </w:tcPr>
          <w:p w:rsidR="00F02397" w:rsidRPr="002D2AA6" w:rsidRDefault="00FA196E" w:rsidP="00F02397">
            <w:pPr>
              <w:rPr>
                <w:rFonts w:asciiTheme="minorEastAsia" w:eastAsiaTheme="minorEastAsia" w:hAnsiTheme="minorEastAsia"/>
                <w:sz w:val="20"/>
                <w:szCs w:val="20"/>
              </w:rPr>
            </w:pPr>
            <w:r w:rsidRPr="002D2AA6">
              <w:rPr>
                <w:rFonts w:asciiTheme="minorEastAsia" w:eastAsiaTheme="minorEastAsia" w:hAnsiTheme="minorEastAsia" w:hint="eastAsia"/>
                <w:sz w:val="20"/>
                <w:szCs w:val="20"/>
              </w:rPr>
              <w:t>6%</w:t>
            </w:r>
          </w:p>
        </w:tc>
      </w:tr>
    </w:tbl>
    <w:p w:rsidR="006C18BD" w:rsidRPr="006C18BD" w:rsidRDefault="00F02397" w:rsidP="00A03C98">
      <w:pPr>
        <w:ind w:firstLineChars="200" w:firstLine="560"/>
        <w:rPr>
          <w:sz w:val="28"/>
          <w:szCs w:val="28"/>
        </w:rPr>
      </w:pPr>
      <w:r w:rsidRPr="00F02397">
        <w:rPr>
          <w:rFonts w:hint="eastAsia"/>
          <w:sz w:val="28"/>
          <w:szCs w:val="28"/>
        </w:rPr>
        <w:t>通过表</w:t>
      </w:r>
      <w:r>
        <w:rPr>
          <w:rFonts w:hint="eastAsia"/>
          <w:sz w:val="28"/>
          <w:szCs w:val="28"/>
        </w:rPr>
        <w:t>6</w:t>
      </w:r>
      <w:r w:rsidRPr="00F02397">
        <w:rPr>
          <w:rFonts w:hint="eastAsia"/>
          <w:sz w:val="28"/>
          <w:szCs w:val="28"/>
        </w:rPr>
        <w:t>-4</w:t>
      </w:r>
      <w:r w:rsidRPr="00F02397">
        <w:rPr>
          <w:rFonts w:hint="eastAsia"/>
          <w:sz w:val="28"/>
          <w:szCs w:val="28"/>
        </w:rPr>
        <w:t>，我们看到，我们</w:t>
      </w:r>
      <w:r w:rsidRPr="00F02397">
        <w:rPr>
          <w:rFonts w:hint="eastAsia"/>
          <w:sz w:val="28"/>
          <w:szCs w:val="28"/>
        </w:rPr>
        <w:t>2019</w:t>
      </w:r>
      <w:r w:rsidRPr="00F02397">
        <w:rPr>
          <w:rFonts w:hint="eastAsia"/>
          <w:sz w:val="28"/>
          <w:szCs w:val="28"/>
        </w:rPr>
        <w:t>届毕业生在“创新能力”方面还有一些不足之处，用人单位“较不满意度”为</w:t>
      </w:r>
      <w:r w:rsidR="00FA196E">
        <w:rPr>
          <w:rFonts w:hint="eastAsia"/>
          <w:sz w:val="28"/>
          <w:szCs w:val="28"/>
        </w:rPr>
        <w:t>3</w:t>
      </w:r>
      <w:r w:rsidRPr="00F02397">
        <w:rPr>
          <w:rFonts w:hint="eastAsia"/>
          <w:sz w:val="28"/>
          <w:szCs w:val="28"/>
        </w:rPr>
        <w:t>%</w:t>
      </w:r>
      <w:r w:rsidRPr="00F02397">
        <w:rPr>
          <w:rFonts w:hint="eastAsia"/>
          <w:sz w:val="28"/>
          <w:szCs w:val="28"/>
        </w:rPr>
        <w:t>。用人单位认为我们应该让学生多参加社会实践，扩大视野，使学生在实践活动中学会发现、探索和创新，从而提高创新能力。</w:t>
      </w:r>
    </w:p>
    <w:p w:rsidR="00A03C98" w:rsidRPr="00A03C98" w:rsidRDefault="00F32139" w:rsidP="00A03C98">
      <w:pPr>
        <w:ind w:firstLineChars="200" w:firstLine="560"/>
        <w:jc w:val="left"/>
        <w:rPr>
          <w:sz w:val="28"/>
          <w:szCs w:val="28"/>
          <w:lang w:val="ru-RU"/>
        </w:rPr>
      </w:pPr>
      <w:r>
        <w:rPr>
          <w:rFonts w:hint="eastAsia"/>
          <w:sz w:val="28"/>
          <w:szCs w:val="28"/>
          <w:lang w:val="ru-RU"/>
        </w:rPr>
        <w:t>（三）</w:t>
      </w:r>
      <w:r w:rsidR="00A03C98" w:rsidRPr="00A03C98">
        <w:rPr>
          <w:sz w:val="28"/>
          <w:szCs w:val="28"/>
          <w:lang w:val="ru-RU"/>
        </w:rPr>
        <w:t>用人单位对学校就业指导服务工作的反馈</w:t>
      </w:r>
    </w:p>
    <w:p w:rsidR="00A03C98" w:rsidRPr="00A03C98" w:rsidRDefault="00A03C98" w:rsidP="00A03C98">
      <w:pPr>
        <w:ind w:firstLineChars="200" w:firstLine="560"/>
        <w:jc w:val="left"/>
        <w:rPr>
          <w:sz w:val="28"/>
          <w:szCs w:val="28"/>
          <w:lang w:val="ru-RU"/>
        </w:rPr>
      </w:pPr>
      <w:r w:rsidRPr="00A03C98">
        <w:rPr>
          <w:sz w:val="28"/>
          <w:szCs w:val="28"/>
          <w:lang w:val="ru-RU"/>
        </w:rPr>
        <w:t>根据调研数据统计</w:t>
      </w:r>
      <w:r w:rsidRPr="00A03C98">
        <w:rPr>
          <w:rFonts w:hint="eastAsia"/>
          <w:sz w:val="28"/>
          <w:szCs w:val="28"/>
          <w:lang w:val="ru-RU"/>
        </w:rPr>
        <w:t>，</w:t>
      </w:r>
      <w:r w:rsidRPr="00A03C98">
        <w:rPr>
          <w:sz w:val="28"/>
          <w:szCs w:val="28"/>
          <w:lang w:val="ru-RU"/>
        </w:rPr>
        <w:t>用人单位认为学校就业指导服务工作需加强的方面主要是</w:t>
      </w:r>
      <w:r w:rsidRPr="00A03C98">
        <w:rPr>
          <w:sz w:val="28"/>
          <w:szCs w:val="28"/>
          <w:lang w:val="ru-RU"/>
        </w:rPr>
        <w:t>“</w:t>
      </w:r>
      <w:r w:rsidRPr="00A03C98">
        <w:rPr>
          <w:sz w:val="28"/>
          <w:szCs w:val="28"/>
          <w:lang w:val="ru-RU"/>
        </w:rPr>
        <w:t>加强应届毕业生就业指导</w:t>
      </w:r>
      <w:r w:rsidRPr="00A03C98">
        <w:rPr>
          <w:sz w:val="28"/>
          <w:szCs w:val="28"/>
          <w:lang w:val="ru-RU"/>
        </w:rPr>
        <w:t>”</w:t>
      </w:r>
      <w:r w:rsidRPr="00A03C98">
        <w:rPr>
          <w:sz w:val="28"/>
          <w:szCs w:val="28"/>
          <w:lang w:val="ru-RU"/>
        </w:rPr>
        <w:t>和</w:t>
      </w:r>
      <w:r w:rsidRPr="00A03C98">
        <w:rPr>
          <w:sz w:val="28"/>
          <w:szCs w:val="28"/>
          <w:lang w:val="ru-RU"/>
        </w:rPr>
        <w:t>“</w:t>
      </w:r>
      <w:r w:rsidRPr="00A03C98">
        <w:rPr>
          <w:sz w:val="28"/>
          <w:szCs w:val="28"/>
          <w:lang w:val="ru-RU"/>
        </w:rPr>
        <w:t>加强校企沟通</w:t>
      </w:r>
      <w:r w:rsidRPr="00A03C98">
        <w:rPr>
          <w:sz w:val="28"/>
          <w:szCs w:val="28"/>
          <w:lang w:val="ru-RU"/>
        </w:rPr>
        <w:t>”</w:t>
      </w:r>
      <w:r w:rsidRPr="00A03C98">
        <w:rPr>
          <w:rFonts w:hint="eastAsia"/>
          <w:sz w:val="28"/>
          <w:szCs w:val="28"/>
          <w:lang w:val="ru-RU"/>
        </w:rPr>
        <w:t>。</w:t>
      </w:r>
    </w:p>
    <w:p w:rsidR="00707023" w:rsidRDefault="00707023" w:rsidP="0080449B">
      <w:pPr>
        <w:jc w:val="center"/>
        <w:rPr>
          <w:sz w:val="32"/>
          <w:szCs w:val="32"/>
          <w:lang w:val="ru-RU"/>
        </w:rPr>
      </w:pPr>
    </w:p>
    <w:p w:rsidR="00707023" w:rsidRDefault="00F32139" w:rsidP="007D241E">
      <w:pPr>
        <w:jc w:val="center"/>
        <w:rPr>
          <w:sz w:val="36"/>
          <w:szCs w:val="36"/>
          <w:lang w:val="ru-RU"/>
        </w:rPr>
      </w:pPr>
      <w:r>
        <w:rPr>
          <w:rFonts w:hint="eastAsia"/>
          <w:sz w:val="36"/>
          <w:szCs w:val="36"/>
          <w:lang w:val="ru-RU"/>
        </w:rPr>
        <w:t>七、</w:t>
      </w:r>
      <w:r w:rsidR="00A03C98" w:rsidRPr="00300919">
        <w:rPr>
          <w:rFonts w:hint="eastAsia"/>
          <w:sz w:val="36"/>
          <w:szCs w:val="36"/>
          <w:lang w:val="ru-RU"/>
        </w:rPr>
        <w:t xml:space="preserve"> </w:t>
      </w:r>
      <w:r>
        <w:rPr>
          <w:rFonts w:hint="eastAsia"/>
          <w:sz w:val="36"/>
          <w:szCs w:val="36"/>
          <w:lang w:val="ru-RU"/>
        </w:rPr>
        <w:t>改进措施</w:t>
      </w:r>
    </w:p>
    <w:p w:rsidR="007D241E" w:rsidRPr="007D241E" w:rsidRDefault="007D241E" w:rsidP="007D241E">
      <w:pPr>
        <w:jc w:val="center"/>
        <w:rPr>
          <w:sz w:val="36"/>
          <w:szCs w:val="36"/>
          <w:lang w:val="ru-RU"/>
        </w:rPr>
      </w:pPr>
    </w:p>
    <w:p w:rsidR="0080449B" w:rsidRPr="0080449B" w:rsidRDefault="00F32139" w:rsidP="0080449B">
      <w:pPr>
        <w:ind w:firstLineChars="200" w:firstLine="560"/>
        <w:jc w:val="left"/>
        <w:rPr>
          <w:sz w:val="28"/>
          <w:szCs w:val="28"/>
          <w:lang w:val="ru-RU"/>
        </w:rPr>
      </w:pPr>
      <w:r>
        <w:rPr>
          <w:rFonts w:hint="eastAsia"/>
          <w:sz w:val="28"/>
          <w:szCs w:val="28"/>
          <w:lang w:val="ru-RU"/>
        </w:rPr>
        <w:t>（一）</w:t>
      </w:r>
      <w:r w:rsidR="0080449B" w:rsidRPr="0080449B">
        <w:rPr>
          <w:sz w:val="28"/>
          <w:szCs w:val="28"/>
          <w:lang w:val="ru-RU"/>
        </w:rPr>
        <w:t>加强职业生涯规划与就业指导</w:t>
      </w:r>
    </w:p>
    <w:p w:rsidR="0080449B" w:rsidRPr="0080449B" w:rsidRDefault="0080449B" w:rsidP="0080449B">
      <w:pPr>
        <w:ind w:firstLineChars="200" w:firstLine="560"/>
        <w:jc w:val="left"/>
        <w:rPr>
          <w:sz w:val="28"/>
          <w:szCs w:val="28"/>
          <w:lang w:val="ru-RU"/>
        </w:rPr>
      </w:pPr>
      <w:r w:rsidRPr="0080449B">
        <w:rPr>
          <w:sz w:val="28"/>
          <w:szCs w:val="28"/>
          <w:lang w:val="ru-RU"/>
        </w:rPr>
        <w:t>职业生涯规划教育是一个系统的工程，具有实践性、连续性、系统性和个体性四个特点，而就业指导是职业生涯规划教育中的重要环节，因此</w:t>
      </w:r>
      <w:r w:rsidRPr="0080449B">
        <w:rPr>
          <w:rFonts w:hint="eastAsia"/>
          <w:sz w:val="28"/>
          <w:szCs w:val="28"/>
          <w:lang w:val="ru-RU"/>
        </w:rPr>
        <w:t>我院</w:t>
      </w:r>
      <w:r w:rsidRPr="0080449B">
        <w:rPr>
          <w:sz w:val="28"/>
          <w:szCs w:val="28"/>
          <w:lang w:val="ru-RU"/>
        </w:rPr>
        <w:t>应将其融入人才培养全过程，把职业规划、专业学习、实践锻炼、就业指导有机结合起来，使学生对</w:t>
      </w:r>
      <w:r w:rsidRPr="0080449B">
        <w:rPr>
          <w:sz w:val="28"/>
          <w:szCs w:val="28"/>
          <w:lang w:val="ru-RU"/>
        </w:rPr>
        <w:t>“</w:t>
      </w:r>
      <w:r w:rsidRPr="0080449B">
        <w:rPr>
          <w:sz w:val="28"/>
          <w:szCs w:val="28"/>
          <w:lang w:val="ru-RU"/>
        </w:rPr>
        <w:t>我能干什么，我想干什么</w:t>
      </w:r>
      <w:r w:rsidRPr="0080449B">
        <w:rPr>
          <w:sz w:val="28"/>
          <w:szCs w:val="28"/>
          <w:lang w:val="ru-RU"/>
        </w:rPr>
        <w:t>”</w:t>
      </w:r>
      <w:r w:rsidRPr="0080449B">
        <w:rPr>
          <w:sz w:val="28"/>
          <w:szCs w:val="28"/>
          <w:lang w:val="ru-RU"/>
        </w:rPr>
        <w:t>有明确的答案。第一，将职业生涯规划教育提前，并贯穿在整个专业学习中，提高学生的规划意识；第二，完善职业生涯规划、就业指导课程体系，更新教学内容、改进教学方法，促进课程实践性教</w:t>
      </w:r>
      <w:r w:rsidRPr="0080449B">
        <w:rPr>
          <w:sz w:val="28"/>
          <w:szCs w:val="28"/>
          <w:lang w:val="ru-RU"/>
        </w:rPr>
        <w:lastRenderedPageBreak/>
        <w:t>革，鼓励学生不同类型的就业岗位实习锻炼，丰富社会经验，提前找到感兴趣的工作；第三，深入加强师资队伍专业化建设，增强指导能力；第四，成立职业生涯规划、就业指导咨询服务机构或实验室，提供针对性指导；第五，建立健全困难毕业生就业帮扶长效机制，做好毕业生就业跟踪服务实施精准帮扶指导。</w:t>
      </w:r>
    </w:p>
    <w:p w:rsidR="0080449B" w:rsidRPr="0080449B" w:rsidRDefault="00F32139" w:rsidP="0080449B">
      <w:pPr>
        <w:ind w:firstLineChars="200" w:firstLine="560"/>
        <w:jc w:val="left"/>
        <w:rPr>
          <w:sz w:val="28"/>
          <w:szCs w:val="28"/>
          <w:lang w:val="ru-RU"/>
        </w:rPr>
      </w:pPr>
      <w:r>
        <w:rPr>
          <w:rFonts w:hint="eastAsia"/>
          <w:sz w:val="28"/>
          <w:szCs w:val="28"/>
          <w:lang w:val="ru-RU"/>
        </w:rPr>
        <w:t>（二）</w:t>
      </w:r>
      <w:r w:rsidR="0080449B" w:rsidRPr="0080449B">
        <w:rPr>
          <w:sz w:val="28"/>
          <w:szCs w:val="28"/>
          <w:lang w:val="ru-RU"/>
        </w:rPr>
        <w:t>加快</w:t>
      </w:r>
      <w:r w:rsidR="0080449B" w:rsidRPr="0080449B">
        <w:rPr>
          <w:rFonts w:hint="eastAsia"/>
          <w:sz w:val="28"/>
          <w:szCs w:val="28"/>
          <w:lang w:val="ru-RU"/>
        </w:rPr>
        <w:t>大学生创新创业孵化基地建设</w:t>
      </w:r>
    </w:p>
    <w:p w:rsidR="0080449B" w:rsidRPr="0080449B" w:rsidRDefault="0080449B" w:rsidP="0080449B">
      <w:pPr>
        <w:ind w:firstLineChars="200" w:firstLine="560"/>
        <w:jc w:val="left"/>
        <w:rPr>
          <w:sz w:val="28"/>
          <w:szCs w:val="28"/>
        </w:rPr>
      </w:pPr>
      <w:r w:rsidRPr="0080449B">
        <w:rPr>
          <w:rFonts w:hint="eastAsia"/>
          <w:sz w:val="28"/>
          <w:szCs w:val="28"/>
        </w:rPr>
        <w:t>充分利用学院现有场地开辟就业创业孵化基地，与邵阳市工业园区深度合作，共建大学生就业创业孵化基地。</w:t>
      </w:r>
    </w:p>
    <w:p w:rsidR="0080449B" w:rsidRPr="0080449B" w:rsidRDefault="00F32139" w:rsidP="0080449B">
      <w:pPr>
        <w:ind w:firstLineChars="200" w:firstLine="560"/>
        <w:jc w:val="left"/>
        <w:rPr>
          <w:sz w:val="28"/>
          <w:szCs w:val="28"/>
          <w:lang w:val="ru-RU"/>
        </w:rPr>
      </w:pPr>
      <w:r>
        <w:rPr>
          <w:rFonts w:hint="eastAsia"/>
          <w:sz w:val="28"/>
          <w:szCs w:val="28"/>
          <w:lang w:val="ru-RU"/>
        </w:rPr>
        <w:t>（三）</w:t>
      </w:r>
      <w:r w:rsidR="0080449B" w:rsidRPr="0080449B">
        <w:rPr>
          <w:sz w:val="28"/>
          <w:szCs w:val="28"/>
          <w:lang w:val="ru-RU"/>
        </w:rPr>
        <w:t>不断深化教育</w:t>
      </w:r>
      <w:r>
        <w:rPr>
          <w:rFonts w:hint="eastAsia"/>
          <w:sz w:val="28"/>
          <w:szCs w:val="28"/>
          <w:lang w:val="ru-RU"/>
        </w:rPr>
        <w:t>教学</w:t>
      </w:r>
      <w:r w:rsidR="0080449B" w:rsidRPr="0080449B">
        <w:rPr>
          <w:sz w:val="28"/>
          <w:szCs w:val="28"/>
          <w:lang w:val="ru-RU"/>
        </w:rPr>
        <w:t>改革，实现与市场需求的有机接轨</w:t>
      </w:r>
    </w:p>
    <w:p w:rsidR="00165587" w:rsidRPr="00165587" w:rsidRDefault="00F32139" w:rsidP="00C02AC4">
      <w:pPr>
        <w:ind w:firstLineChars="200" w:firstLine="560"/>
        <w:jc w:val="left"/>
        <w:rPr>
          <w:sz w:val="28"/>
          <w:szCs w:val="28"/>
          <w:lang w:val="ru-RU"/>
        </w:rPr>
      </w:pPr>
      <w:r>
        <w:rPr>
          <w:rFonts w:hint="eastAsia"/>
          <w:sz w:val="28"/>
          <w:szCs w:val="28"/>
          <w:lang w:val="ru-RU"/>
        </w:rPr>
        <w:t>从调研的反馈情况，</w:t>
      </w:r>
      <w:r w:rsidR="0080449B" w:rsidRPr="0080449B">
        <w:rPr>
          <w:sz w:val="28"/>
          <w:szCs w:val="28"/>
          <w:lang w:val="ru-RU"/>
        </w:rPr>
        <w:t>结合目前高校毕业生</w:t>
      </w:r>
      <w:r w:rsidR="0080449B" w:rsidRPr="0080449B">
        <w:rPr>
          <w:sz w:val="28"/>
          <w:szCs w:val="28"/>
          <w:lang w:val="ru-RU"/>
        </w:rPr>
        <w:t>“</w:t>
      </w:r>
      <w:r w:rsidR="0080449B" w:rsidRPr="0080449B">
        <w:rPr>
          <w:sz w:val="28"/>
          <w:szCs w:val="28"/>
          <w:lang w:val="ru-RU"/>
        </w:rPr>
        <w:t>就业难</w:t>
      </w:r>
      <w:r w:rsidR="0080449B" w:rsidRPr="0080449B">
        <w:rPr>
          <w:sz w:val="28"/>
          <w:szCs w:val="28"/>
          <w:lang w:val="ru-RU"/>
        </w:rPr>
        <w:t>”</w:t>
      </w:r>
      <w:r w:rsidR="0080449B" w:rsidRPr="0080449B">
        <w:rPr>
          <w:sz w:val="28"/>
          <w:szCs w:val="28"/>
          <w:lang w:val="ru-RU"/>
        </w:rPr>
        <w:t>的现况，学校要以应用型人才培养为重点，加强</w:t>
      </w:r>
      <w:r w:rsidR="00190002" w:rsidRPr="00190002">
        <w:rPr>
          <w:sz w:val="28"/>
          <w:szCs w:val="28"/>
          <w:lang w:val="ru-RU"/>
        </w:rPr>
        <w:t>教育教学改革，围绕用人单位对人才需求的要素不断修订人才培养方案，改进教育教学方法，完善人才培养的环节，培养更多适应现代教育需求的人才。为了满足用人单位对人才的需求，学校还应增加学生在校期间社会适应能力训练，加强学生的敬业精神和团队协作精神培养。不断开拓就业市场，建立起招生</w:t>
      </w:r>
      <w:r w:rsidR="00190002" w:rsidRPr="00190002">
        <w:rPr>
          <w:sz w:val="28"/>
          <w:szCs w:val="28"/>
          <w:lang w:val="ru-RU"/>
        </w:rPr>
        <w:t>-</w:t>
      </w:r>
      <w:r w:rsidR="00190002" w:rsidRPr="00190002">
        <w:rPr>
          <w:sz w:val="28"/>
          <w:szCs w:val="28"/>
          <w:lang w:val="ru-RU"/>
        </w:rPr>
        <w:t>培养</w:t>
      </w:r>
      <w:r w:rsidR="00190002" w:rsidRPr="00190002">
        <w:rPr>
          <w:sz w:val="28"/>
          <w:szCs w:val="28"/>
          <w:lang w:val="ru-RU"/>
        </w:rPr>
        <w:t>-</w:t>
      </w:r>
      <w:r w:rsidR="00190002" w:rsidRPr="00190002">
        <w:rPr>
          <w:sz w:val="28"/>
          <w:szCs w:val="28"/>
          <w:lang w:val="ru-RU"/>
        </w:rPr>
        <w:t>就业的联动机制，从学校顶层设计好人才培养。在就业指导服务工作方面，结合毕业生对母校的评价，学校还要加强就业指导，转变学生就业观念，提升专业就业竞争力，并根据市场对紧缺专业的需求调整招生计划，改善现有学校培养与市场需求之间的矛盾。</w:t>
      </w:r>
    </w:p>
    <w:sectPr w:rsidR="00165587" w:rsidRPr="00165587" w:rsidSect="009000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652" w:rsidRDefault="00A65652" w:rsidP="002B746E">
      <w:r>
        <w:separator/>
      </w:r>
    </w:p>
  </w:endnote>
  <w:endnote w:type="continuationSeparator" w:id="0">
    <w:p w:rsidR="00A65652" w:rsidRDefault="00A65652" w:rsidP="002B7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652" w:rsidRDefault="00A65652" w:rsidP="002B746E">
      <w:r>
        <w:separator/>
      </w:r>
    </w:p>
  </w:footnote>
  <w:footnote w:type="continuationSeparator" w:id="0">
    <w:p w:rsidR="00A65652" w:rsidRDefault="00A65652" w:rsidP="002B7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46E"/>
    <w:rsid w:val="00012789"/>
    <w:rsid w:val="00025352"/>
    <w:rsid w:val="00031970"/>
    <w:rsid w:val="00043070"/>
    <w:rsid w:val="000534DA"/>
    <w:rsid w:val="00060B10"/>
    <w:rsid w:val="00095868"/>
    <w:rsid w:val="000B2A39"/>
    <w:rsid w:val="000C0568"/>
    <w:rsid w:val="000C69D0"/>
    <w:rsid w:val="000C7F77"/>
    <w:rsid w:val="000D11C0"/>
    <w:rsid w:val="000D7CC4"/>
    <w:rsid w:val="000E6984"/>
    <w:rsid w:val="000F0F3A"/>
    <w:rsid w:val="000F1970"/>
    <w:rsid w:val="000F3ADE"/>
    <w:rsid w:val="000F74D4"/>
    <w:rsid w:val="00103B03"/>
    <w:rsid w:val="001310E6"/>
    <w:rsid w:val="00142B3D"/>
    <w:rsid w:val="00144C57"/>
    <w:rsid w:val="00147BD6"/>
    <w:rsid w:val="00164279"/>
    <w:rsid w:val="00165587"/>
    <w:rsid w:val="00167684"/>
    <w:rsid w:val="00167FC9"/>
    <w:rsid w:val="001720E8"/>
    <w:rsid w:val="001769A2"/>
    <w:rsid w:val="00186356"/>
    <w:rsid w:val="00190002"/>
    <w:rsid w:val="001966D2"/>
    <w:rsid w:val="001A027E"/>
    <w:rsid w:val="001C188C"/>
    <w:rsid w:val="001C7116"/>
    <w:rsid w:val="001C76D8"/>
    <w:rsid w:val="001D589A"/>
    <w:rsid w:val="001E003E"/>
    <w:rsid w:val="001E40EB"/>
    <w:rsid w:val="001F3515"/>
    <w:rsid w:val="0020136B"/>
    <w:rsid w:val="00202BF9"/>
    <w:rsid w:val="00210058"/>
    <w:rsid w:val="00214FB0"/>
    <w:rsid w:val="002214C0"/>
    <w:rsid w:val="002275FE"/>
    <w:rsid w:val="00234F58"/>
    <w:rsid w:val="00240705"/>
    <w:rsid w:val="002428AC"/>
    <w:rsid w:val="0025010B"/>
    <w:rsid w:val="00264A99"/>
    <w:rsid w:val="00274037"/>
    <w:rsid w:val="00284182"/>
    <w:rsid w:val="00287C75"/>
    <w:rsid w:val="00292211"/>
    <w:rsid w:val="002A69BD"/>
    <w:rsid w:val="002B746E"/>
    <w:rsid w:val="002D2AA6"/>
    <w:rsid w:val="002D63D7"/>
    <w:rsid w:val="002E4ABE"/>
    <w:rsid w:val="002E771F"/>
    <w:rsid w:val="002F1102"/>
    <w:rsid w:val="002F1D55"/>
    <w:rsid w:val="00300919"/>
    <w:rsid w:val="00302A4B"/>
    <w:rsid w:val="00310039"/>
    <w:rsid w:val="00327661"/>
    <w:rsid w:val="003356CD"/>
    <w:rsid w:val="0033717A"/>
    <w:rsid w:val="00347B70"/>
    <w:rsid w:val="0035146F"/>
    <w:rsid w:val="00352810"/>
    <w:rsid w:val="00356FBD"/>
    <w:rsid w:val="003733CC"/>
    <w:rsid w:val="00382F07"/>
    <w:rsid w:val="00386A8D"/>
    <w:rsid w:val="00392B79"/>
    <w:rsid w:val="00395D1F"/>
    <w:rsid w:val="003A0CF7"/>
    <w:rsid w:val="003A501D"/>
    <w:rsid w:val="003B3C3D"/>
    <w:rsid w:val="003B5E41"/>
    <w:rsid w:val="003C211C"/>
    <w:rsid w:val="003C2956"/>
    <w:rsid w:val="003F0B81"/>
    <w:rsid w:val="003F34D3"/>
    <w:rsid w:val="003F6A08"/>
    <w:rsid w:val="00413A9B"/>
    <w:rsid w:val="00424E53"/>
    <w:rsid w:val="00433A03"/>
    <w:rsid w:val="00434460"/>
    <w:rsid w:val="004467BA"/>
    <w:rsid w:val="00457E0B"/>
    <w:rsid w:val="00466AD8"/>
    <w:rsid w:val="00467A3E"/>
    <w:rsid w:val="00472023"/>
    <w:rsid w:val="0049324A"/>
    <w:rsid w:val="00495DDF"/>
    <w:rsid w:val="004A093B"/>
    <w:rsid w:val="004B0E84"/>
    <w:rsid w:val="004C3DFD"/>
    <w:rsid w:val="004C795D"/>
    <w:rsid w:val="004C7D90"/>
    <w:rsid w:val="004D066F"/>
    <w:rsid w:val="004F45DD"/>
    <w:rsid w:val="004F76EB"/>
    <w:rsid w:val="00513BEB"/>
    <w:rsid w:val="00516F4C"/>
    <w:rsid w:val="005276C6"/>
    <w:rsid w:val="00530EBE"/>
    <w:rsid w:val="00535090"/>
    <w:rsid w:val="005361F8"/>
    <w:rsid w:val="00545D65"/>
    <w:rsid w:val="00557258"/>
    <w:rsid w:val="00561A3C"/>
    <w:rsid w:val="00572F4E"/>
    <w:rsid w:val="00575912"/>
    <w:rsid w:val="00575EFE"/>
    <w:rsid w:val="00581097"/>
    <w:rsid w:val="00581F7B"/>
    <w:rsid w:val="0058491E"/>
    <w:rsid w:val="005A4124"/>
    <w:rsid w:val="005B4232"/>
    <w:rsid w:val="005B770A"/>
    <w:rsid w:val="005C0077"/>
    <w:rsid w:val="005D7D08"/>
    <w:rsid w:val="005E6789"/>
    <w:rsid w:val="005F43FB"/>
    <w:rsid w:val="00600BDF"/>
    <w:rsid w:val="006033F6"/>
    <w:rsid w:val="0061709F"/>
    <w:rsid w:val="00622867"/>
    <w:rsid w:val="0065232B"/>
    <w:rsid w:val="00665B27"/>
    <w:rsid w:val="00696AD6"/>
    <w:rsid w:val="006B0C09"/>
    <w:rsid w:val="006B1546"/>
    <w:rsid w:val="006C18BD"/>
    <w:rsid w:val="006E019F"/>
    <w:rsid w:val="006E7A20"/>
    <w:rsid w:val="006F70AC"/>
    <w:rsid w:val="00701670"/>
    <w:rsid w:val="00702A90"/>
    <w:rsid w:val="00702BEF"/>
    <w:rsid w:val="007039C8"/>
    <w:rsid w:val="00707023"/>
    <w:rsid w:val="00714275"/>
    <w:rsid w:val="007213D5"/>
    <w:rsid w:val="00732193"/>
    <w:rsid w:val="007347B9"/>
    <w:rsid w:val="00736093"/>
    <w:rsid w:val="0074666C"/>
    <w:rsid w:val="00755981"/>
    <w:rsid w:val="00767E0D"/>
    <w:rsid w:val="00780E66"/>
    <w:rsid w:val="00784DD1"/>
    <w:rsid w:val="00793A29"/>
    <w:rsid w:val="00794F8A"/>
    <w:rsid w:val="007A7545"/>
    <w:rsid w:val="007C6AC6"/>
    <w:rsid w:val="007C7BC9"/>
    <w:rsid w:val="007D241E"/>
    <w:rsid w:val="007D7144"/>
    <w:rsid w:val="007E0E71"/>
    <w:rsid w:val="007E762D"/>
    <w:rsid w:val="007F52FE"/>
    <w:rsid w:val="0080449B"/>
    <w:rsid w:val="0081789B"/>
    <w:rsid w:val="0082254E"/>
    <w:rsid w:val="00843C8B"/>
    <w:rsid w:val="00846A43"/>
    <w:rsid w:val="00873C69"/>
    <w:rsid w:val="00876C70"/>
    <w:rsid w:val="00887400"/>
    <w:rsid w:val="008E3DBD"/>
    <w:rsid w:val="008E3F3D"/>
    <w:rsid w:val="008F579E"/>
    <w:rsid w:val="009000B0"/>
    <w:rsid w:val="00904CFC"/>
    <w:rsid w:val="0090725B"/>
    <w:rsid w:val="009104B6"/>
    <w:rsid w:val="0091194B"/>
    <w:rsid w:val="0091291C"/>
    <w:rsid w:val="00921DCC"/>
    <w:rsid w:val="00925681"/>
    <w:rsid w:val="0093330B"/>
    <w:rsid w:val="0094455A"/>
    <w:rsid w:val="0095198A"/>
    <w:rsid w:val="00970B1B"/>
    <w:rsid w:val="00972EEE"/>
    <w:rsid w:val="0097698C"/>
    <w:rsid w:val="009779DF"/>
    <w:rsid w:val="00995B7E"/>
    <w:rsid w:val="00995DED"/>
    <w:rsid w:val="009A14CA"/>
    <w:rsid w:val="009A67C9"/>
    <w:rsid w:val="009D093C"/>
    <w:rsid w:val="009D2384"/>
    <w:rsid w:val="009D6469"/>
    <w:rsid w:val="009E78C7"/>
    <w:rsid w:val="009F1F2D"/>
    <w:rsid w:val="00A01D0E"/>
    <w:rsid w:val="00A03C98"/>
    <w:rsid w:val="00A17948"/>
    <w:rsid w:val="00A233DF"/>
    <w:rsid w:val="00A2786B"/>
    <w:rsid w:val="00A5698B"/>
    <w:rsid w:val="00A602A7"/>
    <w:rsid w:val="00A64501"/>
    <w:rsid w:val="00A65652"/>
    <w:rsid w:val="00A91841"/>
    <w:rsid w:val="00A93611"/>
    <w:rsid w:val="00A9640D"/>
    <w:rsid w:val="00AA760B"/>
    <w:rsid w:val="00AB2B04"/>
    <w:rsid w:val="00AD2485"/>
    <w:rsid w:val="00AD3772"/>
    <w:rsid w:val="00B0309B"/>
    <w:rsid w:val="00B06DFD"/>
    <w:rsid w:val="00B12B64"/>
    <w:rsid w:val="00B401FB"/>
    <w:rsid w:val="00B51943"/>
    <w:rsid w:val="00B57FBB"/>
    <w:rsid w:val="00B7358C"/>
    <w:rsid w:val="00B74F27"/>
    <w:rsid w:val="00B97FDD"/>
    <w:rsid w:val="00BB53F3"/>
    <w:rsid w:val="00BC695D"/>
    <w:rsid w:val="00BD2DC0"/>
    <w:rsid w:val="00BD4F4D"/>
    <w:rsid w:val="00BD6529"/>
    <w:rsid w:val="00BE255E"/>
    <w:rsid w:val="00BE4501"/>
    <w:rsid w:val="00BF07F2"/>
    <w:rsid w:val="00BF08BA"/>
    <w:rsid w:val="00BF2893"/>
    <w:rsid w:val="00BF48A9"/>
    <w:rsid w:val="00BF6948"/>
    <w:rsid w:val="00C02AC4"/>
    <w:rsid w:val="00C163FE"/>
    <w:rsid w:val="00C21AC5"/>
    <w:rsid w:val="00C35001"/>
    <w:rsid w:val="00C40257"/>
    <w:rsid w:val="00C43F9D"/>
    <w:rsid w:val="00C47C09"/>
    <w:rsid w:val="00C549C8"/>
    <w:rsid w:val="00C57ECC"/>
    <w:rsid w:val="00C71CA0"/>
    <w:rsid w:val="00C72BE7"/>
    <w:rsid w:val="00C81668"/>
    <w:rsid w:val="00C9103A"/>
    <w:rsid w:val="00C91071"/>
    <w:rsid w:val="00CA2FBC"/>
    <w:rsid w:val="00CC0FF5"/>
    <w:rsid w:val="00CC4F03"/>
    <w:rsid w:val="00CC6ABF"/>
    <w:rsid w:val="00CD28A9"/>
    <w:rsid w:val="00CD4E21"/>
    <w:rsid w:val="00CD7245"/>
    <w:rsid w:val="00CE46A1"/>
    <w:rsid w:val="00CF0C5C"/>
    <w:rsid w:val="00CF61D7"/>
    <w:rsid w:val="00CF683F"/>
    <w:rsid w:val="00D1005E"/>
    <w:rsid w:val="00D177CC"/>
    <w:rsid w:val="00D243A8"/>
    <w:rsid w:val="00D26328"/>
    <w:rsid w:val="00D3604A"/>
    <w:rsid w:val="00D46CF0"/>
    <w:rsid w:val="00D654AF"/>
    <w:rsid w:val="00D77287"/>
    <w:rsid w:val="00D85EC9"/>
    <w:rsid w:val="00D86429"/>
    <w:rsid w:val="00D92039"/>
    <w:rsid w:val="00D964F6"/>
    <w:rsid w:val="00DA0180"/>
    <w:rsid w:val="00DA292C"/>
    <w:rsid w:val="00DB3FD6"/>
    <w:rsid w:val="00DC244F"/>
    <w:rsid w:val="00DD6945"/>
    <w:rsid w:val="00DE766A"/>
    <w:rsid w:val="00E016DA"/>
    <w:rsid w:val="00E139DB"/>
    <w:rsid w:val="00E20BE3"/>
    <w:rsid w:val="00E435AE"/>
    <w:rsid w:val="00E4370F"/>
    <w:rsid w:val="00E43AFC"/>
    <w:rsid w:val="00E50A19"/>
    <w:rsid w:val="00E64302"/>
    <w:rsid w:val="00E85D45"/>
    <w:rsid w:val="00EA1466"/>
    <w:rsid w:val="00EA5916"/>
    <w:rsid w:val="00EA78F0"/>
    <w:rsid w:val="00EB0366"/>
    <w:rsid w:val="00EB5647"/>
    <w:rsid w:val="00EC663E"/>
    <w:rsid w:val="00ED6C78"/>
    <w:rsid w:val="00EE44F2"/>
    <w:rsid w:val="00EE65B0"/>
    <w:rsid w:val="00EE7BF2"/>
    <w:rsid w:val="00EF11A0"/>
    <w:rsid w:val="00EF32ED"/>
    <w:rsid w:val="00F00D7E"/>
    <w:rsid w:val="00F02397"/>
    <w:rsid w:val="00F2100B"/>
    <w:rsid w:val="00F25E61"/>
    <w:rsid w:val="00F27A67"/>
    <w:rsid w:val="00F30650"/>
    <w:rsid w:val="00F32139"/>
    <w:rsid w:val="00F360FE"/>
    <w:rsid w:val="00F37671"/>
    <w:rsid w:val="00F44D5E"/>
    <w:rsid w:val="00F45DAA"/>
    <w:rsid w:val="00F45F2B"/>
    <w:rsid w:val="00F6430B"/>
    <w:rsid w:val="00F66749"/>
    <w:rsid w:val="00F75E4D"/>
    <w:rsid w:val="00F82BB5"/>
    <w:rsid w:val="00F8576E"/>
    <w:rsid w:val="00F93574"/>
    <w:rsid w:val="00F94FE6"/>
    <w:rsid w:val="00F95A41"/>
    <w:rsid w:val="00FA196E"/>
    <w:rsid w:val="00FA5CC1"/>
    <w:rsid w:val="00FB157F"/>
    <w:rsid w:val="00FC5155"/>
    <w:rsid w:val="00FD5735"/>
    <w:rsid w:val="00FE1379"/>
    <w:rsid w:val="00FE2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46E"/>
    <w:rPr>
      <w:sz w:val="18"/>
      <w:szCs w:val="18"/>
    </w:rPr>
  </w:style>
  <w:style w:type="paragraph" w:styleId="a4">
    <w:name w:val="footer"/>
    <w:basedOn w:val="a"/>
    <w:link w:val="Char0"/>
    <w:uiPriority w:val="99"/>
    <w:semiHidden/>
    <w:unhideWhenUsed/>
    <w:rsid w:val="002B74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46E"/>
    <w:rPr>
      <w:sz w:val="18"/>
      <w:szCs w:val="18"/>
    </w:rPr>
  </w:style>
  <w:style w:type="paragraph" w:customStyle="1" w:styleId="Normal31">
    <w:name w:val="Normal_31"/>
    <w:rsid w:val="00516F4C"/>
    <w:pPr>
      <w:spacing w:before="120" w:after="240"/>
      <w:jc w:val="both"/>
    </w:pPr>
    <w:rPr>
      <w:rFonts w:eastAsia="Calibri"/>
      <w:sz w:val="22"/>
      <w:szCs w:val="22"/>
      <w:lang w:val="ru-RU" w:eastAsia="en-US"/>
    </w:rPr>
  </w:style>
  <w:style w:type="paragraph" w:styleId="a5">
    <w:name w:val="Balloon Text"/>
    <w:basedOn w:val="a"/>
    <w:link w:val="Char1"/>
    <w:uiPriority w:val="99"/>
    <w:semiHidden/>
    <w:unhideWhenUsed/>
    <w:rsid w:val="002428AC"/>
    <w:rPr>
      <w:sz w:val="18"/>
      <w:szCs w:val="18"/>
    </w:rPr>
  </w:style>
  <w:style w:type="character" w:customStyle="1" w:styleId="Char1">
    <w:name w:val="批注框文本 Char"/>
    <w:basedOn w:val="a0"/>
    <w:link w:val="a5"/>
    <w:uiPriority w:val="99"/>
    <w:semiHidden/>
    <w:rsid w:val="002428AC"/>
    <w:rPr>
      <w:kern w:val="2"/>
      <w:sz w:val="18"/>
      <w:szCs w:val="18"/>
    </w:rPr>
  </w:style>
  <w:style w:type="table" w:styleId="a6">
    <w:name w:val="Table Grid"/>
    <w:basedOn w:val="a1"/>
    <w:uiPriority w:val="59"/>
    <w:rsid w:val="009E7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底纹 - 强调文字颜色 11"/>
    <w:basedOn w:val="a1"/>
    <w:uiPriority w:val="60"/>
    <w:rsid w:val="00972EE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972EE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972EE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Grid 1 Accent 5"/>
    <w:basedOn w:val="a1"/>
    <w:uiPriority w:val="67"/>
    <w:rsid w:val="00972EE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1"/>
    <w:uiPriority w:val="63"/>
    <w:rsid w:val="00356FB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356FB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10">
    <w:name w:val="浅色网格 - 强调文字颜色 11"/>
    <w:basedOn w:val="a1"/>
    <w:uiPriority w:val="62"/>
    <w:rsid w:val="003F6A0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Medium Grid 2 Accent 5"/>
    <w:basedOn w:val="a1"/>
    <w:uiPriority w:val="68"/>
    <w:rsid w:val="003F6A0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50">
    <w:name w:val="Medium List 2 Accent 5"/>
    <w:basedOn w:val="a1"/>
    <w:uiPriority w:val="66"/>
    <w:rsid w:val="0062286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10.xml.rels><?xml version="1.0" encoding="UTF-8" standalone="yes"?>
<Relationships xmlns="http://schemas.openxmlformats.org/package/2006/relationships"><Relationship Id="rId1" Type="http://schemas.openxmlformats.org/officeDocument/2006/relationships/package" Target="../embeddings/package10.package"/></Relationships>
</file>

<file path=word/charts/_rels/chart11.xml.rels><?xml version="1.0" encoding="UTF-8" standalone="yes"?>
<Relationships xmlns="http://schemas.openxmlformats.org/package/2006/relationships"><Relationship Id="rId1" Type="http://schemas.openxmlformats.org/officeDocument/2006/relationships/package" Target="../embeddings/package11.package"/></Relationships>
</file>

<file path=word/charts/_rels/chart12.xml.rels><?xml version="1.0" encoding="UTF-8" standalone="yes"?>
<Relationships xmlns="http://schemas.openxmlformats.org/package/2006/relationships"><Relationship Id="rId1" Type="http://schemas.openxmlformats.org/officeDocument/2006/relationships/package" Target="../embeddings/package12.package"/></Relationships>
</file>

<file path=word/charts/_rels/chart13.xml.rels><?xml version="1.0" encoding="UTF-8" standalone="yes"?>
<Relationships xmlns="http://schemas.openxmlformats.org/package/2006/relationships"><Relationship Id="rId1" Type="http://schemas.openxmlformats.org/officeDocument/2006/relationships/package" Target="../embeddings/package13.package"/></Relationships>
</file>

<file path=word/charts/_rels/chart14.xml.rels><?xml version="1.0" encoding="UTF-8" standalone="yes"?>
<Relationships xmlns="http://schemas.openxmlformats.org/package/2006/relationships"><Relationship Id="rId1" Type="http://schemas.openxmlformats.org/officeDocument/2006/relationships/package" Target="../embeddings/package14.package"/></Relationships>
</file>

<file path=word/charts/_rels/chart15.xml.rels><?xml version="1.0" encoding="UTF-8" standalone="yes"?>
<Relationships xmlns="http://schemas.openxmlformats.org/package/2006/relationships"><Relationship Id="rId1" Type="http://schemas.openxmlformats.org/officeDocument/2006/relationships/package" Target="../embeddings/package15.package"/></Relationships>
</file>

<file path=word/charts/_rels/chart16.xml.rels><?xml version="1.0" encoding="UTF-8" standalone="yes"?>
<Relationships xmlns="http://schemas.openxmlformats.org/package/2006/relationships"><Relationship Id="rId1" Type="http://schemas.openxmlformats.org/officeDocument/2006/relationships/package" Target="../embeddings/package16.package"/></Relationships>
</file>

<file path=word/charts/_rels/chart17.xml.rels><?xml version="1.0" encoding="UTF-8" standalone="yes"?>
<Relationships xmlns="http://schemas.openxmlformats.org/package/2006/relationships"><Relationship Id="rId1" Type="http://schemas.openxmlformats.org/officeDocument/2006/relationships/package" Target="../embeddings/package17.package"/></Relationships>
</file>

<file path=word/charts/_rels/chart18.xml.rels><?xml version="1.0" encoding="UTF-8" standalone="yes"?>
<Relationships xmlns="http://schemas.openxmlformats.org/package/2006/relationships"><Relationship Id="rId1" Type="http://schemas.openxmlformats.org/officeDocument/2006/relationships/package" Target="../embeddings/package18.package"/></Relationships>
</file>

<file path=word/charts/_rels/chart19.xml.rels><?xml version="1.0" encoding="UTF-8" standalone="yes"?>
<Relationships xmlns="http://schemas.openxmlformats.org/package/2006/relationships"><Relationship Id="rId1" Type="http://schemas.openxmlformats.org/officeDocument/2006/relationships/package" Target="../embeddings/package19.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20.xml.rels><?xml version="1.0" encoding="UTF-8" standalone="yes"?>
<Relationships xmlns="http://schemas.openxmlformats.org/package/2006/relationships"><Relationship Id="rId1" Type="http://schemas.openxmlformats.org/officeDocument/2006/relationships/package" Target="../embeddings/package20.package"/></Relationships>
</file>

<file path=word/charts/_rels/chart21.xml.rels><?xml version="1.0" encoding="UTF-8" standalone="yes"?>
<Relationships xmlns="http://schemas.openxmlformats.org/package/2006/relationships"><Relationship Id="rId1" Type="http://schemas.openxmlformats.org/officeDocument/2006/relationships/package" Target="../embeddings/package21.package"/></Relationships>
</file>

<file path=word/charts/_rels/chart22.xml.rels><?xml version="1.0" encoding="UTF-8" standalone="yes"?>
<Relationships xmlns="http://schemas.openxmlformats.org/package/2006/relationships"><Relationship Id="rId1" Type="http://schemas.openxmlformats.org/officeDocument/2006/relationships/package" Target="../embeddings/package22.package"/></Relationships>
</file>

<file path=word/charts/_rels/chart23.xml.rels><?xml version="1.0" encoding="UTF-8" standalone="yes"?>
<Relationships xmlns="http://schemas.openxmlformats.org/package/2006/relationships"><Relationship Id="rId1" Type="http://schemas.openxmlformats.org/officeDocument/2006/relationships/package" Target="../embeddings/package23.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_rels/chart8.xml.rels><?xml version="1.0" encoding="UTF-8" standalone="yes"?>
<Relationships xmlns="http://schemas.openxmlformats.org/package/2006/relationships"><Relationship Id="rId1" Type="http://schemas.openxmlformats.org/officeDocument/2006/relationships/package" Target="../embeddings/package8.package"/></Relationships>
</file>

<file path=word/charts/_rels/chart9.xml.rels><?xml version="1.0" encoding="UTF-8" standalone="yes"?>
<Relationships xmlns="http://schemas.openxmlformats.org/package/2006/relationships"><Relationship Id="rId1" Type="http://schemas.openxmlformats.org/officeDocument/2006/relationships/package" Target="../embeddings/package9.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人数（比例）</c:v>
                </c:pt>
              </c:strCache>
            </c:strRef>
          </c:tx>
          <c:dLbls>
            <c:dLbl>
              <c:idx val="0"/>
              <c:tx>
                <c:rich>
                  <a:bodyPr/>
                  <a:lstStyle/>
                  <a:p>
                    <a:r>
                      <a:rPr lang="en-US" altLang="en-US"/>
                      <a:t>1201</a:t>
                    </a:r>
                    <a:r>
                      <a:rPr lang="zh-CN" altLang="en-US"/>
                      <a:t>（</a:t>
                    </a:r>
                    <a:r>
                      <a:rPr lang="en-US" altLang="zh-CN"/>
                      <a:t>61.68%</a:t>
                    </a:r>
                    <a:r>
                      <a:rPr lang="zh-CN" altLang="en-US"/>
                      <a:t>）</a:t>
                    </a:r>
                    <a:endParaRPr lang="en-US" altLang="en-US"/>
                  </a:p>
                </c:rich>
              </c:tx>
              <c:showVal val="1"/>
            </c:dLbl>
            <c:dLbl>
              <c:idx val="1"/>
              <c:tx>
                <c:rich>
                  <a:bodyPr/>
                  <a:lstStyle/>
                  <a:p>
                    <a:r>
                      <a:rPr lang="en-US" altLang="en-US"/>
                      <a:t>746</a:t>
                    </a:r>
                    <a:r>
                      <a:rPr lang="zh-CN" altLang="en-US"/>
                      <a:t>（</a:t>
                    </a:r>
                    <a:r>
                      <a:rPr lang="en-US" altLang="zh-CN"/>
                      <a:t>38.32%</a:t>
                    </a:r>
                    <a:r>
                      <a:rPr lang="zh-CN" altLang="en-US"/>
                      <a:t>）</a:t>
                    </a:r>
                    <a:endParaRPr lang="en-US" altLang="en-US"/>
                  </a:p>
                </c:rich>
              </c:tx>
              <c:showVal val="1"/>
            </c:dLbl>
            <c:dLbl>
              <c:idx val="2"/>
              <c:tx>
                <c:rich>
                  <a:bodyPr/>
                  <a:lstStyle/>
                  <a:p>
                    <a:r>
                      <a:rPr lang="en-US" altLang="en-US"/>
                      <a:t>1947</a:t>
                    </a:r>
                    <a:r>
                      <a:rPr lang="zh-CN" altLang="en-US"/>
                      <a:t>（</a:t>
                    </a:r>
                    <a:r>
                      <a:rPr lang="en-US" altLang="zh-CN"/>
                      <a:t>100%</a:t>
                    </a:r>
                    <a:r>
                      <a:rPr lang="zh-CN" altLang="en-US"/>
                      <a:t>）</a:t>
                    </a:r>
                    <a:endParaRPr lang="en-US" altLang="en-US"/>
                  </a:p>
                </c:rich>
              </c:tx>
              <c:showVal val="1"/>
            </c:dLbl>
            <c:showVal val="1"/>
          </c:dLbls>
          <c:cat>
            <c:strRef>
              <c:f>Sheet1!$A$2:$A$4</c:f>
              <c:strCache>
                <c:ptCount val="3"/>
                <c:pt idx="0">
                  <c:v>男毕业生</c:v>
                </c:pt>
                <c:pt idx="1">
                  <c:v>女毕业生</c:v>
                </c:pt>
                <c:pt idx="2">
                  <c:v>总毕业生</c:v>
                </c:pt>
              </c:strCache>
            </c:strRef>
          </c:cat>
          <c:val>
            <c:numRef>
              <c:f>Sheet1!$B$2:$B$4</c:f>
              <c:numCache>
                <c:formatCode>General</c:formatCode>
                <c:ptCount val="3"/>
                <c:pt idx="0">
                  <c:v>1201</c:v>
                </c:pt>
                <c:pt idx="1">
                  <c:v>746</c:v>
                </c:pt>
                <c:pt idx="2">
                  <c:v>1947</c:v>
                </c:pt>
              </c:numCache>
            </c:numRef>
          </c:val>
        </c:ser>
        <c:axId val="237013632"/>
        <c:axId val="237123840"/>
      </c:barChart>
      <c:catAx>
        <c:axId val="237013632"/>
        <c:scaling>
          <c:orientation val="minMax"/>
        </c:scaling>
        <c:axPos val="b"/>
        <c:tickLblPos val="nextTo"/>
        <c:crossAx val="237123840"/>
        <c:crosses val="autoZero"/>
        <c:auto val="1"/>
        <c:lblAlgn val="ctr"/>
        <c:lblOffset val="100"/>
      </c:catAx>
      <c:valAx>
        <c:axId val="237123840"/>
        <c:scaling>
          <c:orientation val="minMax"/>
        </c:scaling>
        <c:axPos val="l"/>
        <c:majorGridlines/>
        <c:numFmt formatCode="General" sourceLinked="1"/>
        <c:tickLblPos val="nextTo"/>
        <c:crossAx val="23701363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销售额</c:v>
                </c:pt>
              </c:strCache>
            </c:strRef>
          </c:tx>
          <c:dLbls>
            <c:showVal val="1"/>
          </c:dLbls>
          <c:cat>
            <c:strRef>
              <c:f>Sheet1!$A$2:$A$7</c:f>
              <c:strCache>
                <c:ptCount val="6"/>
                <c:pt idx="0">
                  <c:v>本专业相关工作与自己的兴趣不符</c:v>
                </c:pt>
                <c:pt idx="1">
                  <c:v>本专业相关工作收入待遇较低</c:v>
                </c:pt>
                <c:pt idx="2">
                  <c:v>本专业相关工作就业机会少</c:v>
                </c:pt>
                <c:pt idx="3">
                  <c:v>本专业相关工作的要求过高</c:v>
                </c:pt>
                <c:pt idx="4">
                  <c:v>本专业相关工作环境不好</c:v>
                </c:pt>
                <c:pt idx="5">
                  <c:v>其他</c:v>
                </c:pt>
              </c:strCache>
            </c:strRef>
          </c:cat>
          <c:val>
            <c:numRef>
              <c:f>Sheet1!$B$2:$B$7</c:f>
              <c:numCache>
                <c:formatCode>0%</c:formatCode>
                <c:ptCount val="6"/>
                <c:pt idx="0">
                  <c:v>0.32000000000000184</c:v>
                </c:pt>
                <c:pt idx="1">
                  <c:v>0.11</c:v>
                </c:pt>
                <c:pt idx="2">
                  <c:v>0.14000000000000001</c:v>
                </c:pt>
                <c:pt idx="3">
                  <c:v>9.0000000000000024E-2</c:v>
                </c:pt>
                <c:pt idx="4">
                  <c:v>0.13</c:v>
                </c:pt>
                <c:pt idx="5">
                  <c:v>0.21000000000000021</c:v>
                </c:pt>
              </c:numCache>
            </c:numRef>
          </c:val>
        </c:ser>
        <c:axId val="238485888"/>
        <c:axId val="238221952"/>
      </c:barChart>
      <c:valAx>
        <c:axId val="238221952"/>
        <c:scaling>
          <c:orientation val="minMax"/>
        </c:scaling>
        <c:axPos val="b"/>
        <c:majorGridlines/>
        <c:numFmt formatCode="0%" sourceLinked="1"/>
        <c:tickLblPos val="nextTo"/>
        <c:crossAx val="238485888"/>
        <c:crosses val="autoZero"/>
        <c:crossBetween val="between"/>
      </c:valAx>
      <c:catAx>
        <c:axId val="238485888"/>
        <c:scaling>
          <c:orientation val="minMax"/>
        </c:scaling>
        <c:axPos val="l"/>
        <c:tickLblPos val="nextTo"/>
        <c:crossAx val="238221952"/>
        <c:crosses val="autoZero"/>
        <c:auto val="1"/>
        <c:lblAlgn val="ctr"/>
        <c:lblOffset val="100"/>
      </c:cat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c:f>
              <c:strCache>
                <c:ptCount val="1"/>
                <c:pt idx="0">
                  <c:v>系列 1</c:v>
                </c:pt>
              </c:strCache>
            </c:strRef>
          </c:tx>
          <c:dLbls>
            <c:showVal val="1"/>
          </c:dLbls>
          <c:cat>
            <c:strRef>
              <c:f>Sheet1!$A$2:$A$5</c:f>
              <c:strCache>
                <c:ptCount val="4"/>
                <c:pt idx="0">
                  <c:v>非常一致</c:v>
                </c:pt>
                <c:pt idx="1">
                  <c:v>比较一致</c:v>
                </c:pt>
                <c:pt idx="2">
                  <c:v>一般一致</c:v>
                </c:pt>
                <c:pt idx="3">
                  <c:v>不一致</c:v>
                </c:pt>
              </c:strCache>
            </c:strRef>
          </c:cat>
          <c:val>
            <c:numRef>
              <c:f>Sheet1!$B$2:$B$5</c:f>
              <c:numCache>
                <c:formatCode>0%</c:formatCode>
                <c:ptCount val="4"/>
                <c:pt idx="0">
                  <c:v>0.24000000000000021</c:v>
                </c:pt>
                <c:pt idx="1">
                  <c:v>0.47000000000000008</c:v>
                </c:pt>
                <c:pt idx="2">
                  <c:v>0.21000000000000021</c:v>
                </c:pt>
                <c:pt idx="3">
                  <c:v>8.0000000000000043E-2</c:v>
                </c:pt>
              </c:numCache>
            </c:numRef>
          </c:val>
        </c:ser>
        <c:marker val="1"/>
        <c:axId val="238509440"/>
        <c:axId val="236958848"/>
      </c:lineChart>
      <c:catAx>
        <c:axId val="238509440"/>
        <c:scaling>
          <c:orientation val="minMax"/>
        </c:scaling>
        <c:axPos val="b"/>
        <c:tickLblPos val="nextTo"/>
        <c:crossAx val="236958848"/>
        <c:crosses val="autoZero"/>
        <c:auto val="1"/>
        <c:lblAlgn val="ctr"/>
        <c:lblOffset val="100"/>
      </c:catAx>
      <c:valAx>
        <c:axId val="236958848"/>
        <c:scaling>
          <c:orientation val="minMax"/>
        </c:scaling>
        <c:axPos val="l"/>
        <c:majorGridlines/>
        <c:numFmt formatCode="0%" sourceLinked="1"/>
        <c:tickLblPos val="nextTo"/>
        <c:crossAx val="23850944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style val="8"/>
  <c:chart>
    <c:autoTitleDeleted val="1"/>
    <c:plotArea>
      <c:layout/>
      <c:barChart>
        <c:barDir val="bar"/>
        <c:grouping val="clustered"/>
        <c:ser>
          <c:idx val="0"/>
          <c:order val="0"/>
          <c:tx>
            <c:strRef>
              <c:f>Sheet1!$B$1</c:f>
              <c:strCache>
                <c:ptCount val="1"/>
                <c:pt idx="0">
                  <c:v>系列 1</c:v>
                </c:pt>
              </c:strCache>
            </c:strRef>
          </c:tx>
          <c:dLbls>
            <c:showVal val="1"/>
          </c:dLbls>
          <c:cat>
            <c:strRef>
              <c:f>Sheet1!$A$2:$A$7</c:f>
              <c:strCache>
                <c:ptCount val="6"/>
                <c:pt idx="0">
                  <c:v>其他</c:v>
                </c:pt>
                <c:pt idx="1">
                  <c:v>延缓面对择业的困难</c:v>
                </c:pt>
                <c:pt idx="2">
                  <c:v>增加择业资本，提升就业竞争力</c:v>
                </c:pt>
                <c:pt idx="3">
                  <c:v>对专业感兴趣，深入学习</c:v>
                </c:pt>
                <c:pt idx="4">
                  <c:v>提升综合能力</c:v>
                </c:pt>
                <c:pt idx="5">
                  <c:v>提升学历层次</c:v>
                </c:pt>
              </c:strCache>
            </c:strRef>
          </c:cat>
          <c:val>
            <c:numRef>
              <c:f>Sheet1!$B$2:$B$7</c:f>
              <c:numCache>
                <c:formatCode>0.00%</c:formatCode>
                <c:ptCount val="6"/>
                <c:pt idx="0">
                  <c:v>3.6999999999999998E-2</c:v>
                </c:pt>
                <c:pt idx="1">
                  <c:v>7.4100000000000013E-2</c:v>
                </c:pt>
                <c:pt idx="2">
                  <c:v>0.1111</c:v>
                </c:pt>
                <c:pt idx="3">
                  <c:v>0.22220000000000001</c:v>
                </c:pt>
                <c:pt idx="4">
                  <c:v>0.25929999999999997</c:v>
                </c:pt>
                <c:pt idx="5">
                  <c:v>0.29630000000000156</c:v>
                </c:pt>
              </c:numCache>
            </c:numRef>
          </c:val>
        </c:ser>
        <c:axId val="237605248"/>
        <c:axId val="237606784"/>
      </c:barChart>
      <c:catAx>
        <c:axId val="237605248"/>
        <c:scaling>
          <c:orientation val="minMax"/>
        </c:scaling>
        <c:axPos val="l"/>
        <c:tickLblPos val="nextTo"/>
        <c:crossAx val="237606784"/>
        <c:crosses val="autoZero"/>
        <c:auto val="1"/>
        <c:lblAlgn val="ctr"/>
        <c:lblOffset val="100"/>
      </c:catAx>
      <c:valAx>
        <c:axId val="237606784"/>
        <c:scaling>
          <c:orientation val="minMax"/>
        </c:scaling>
        <c:axPos val="b"/>
        <c:majorGridlines/>
        <c:numFmt formatCode="0.00%" sourceLinked="1"/>
        <c:tickLblPos val="nextTo"/>
        <c:crossAx val="237605248"/>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dPt>
            <c:idx val="1"/>
            <c:spPr>
              <a:solidFill>
                <a:srgbClr val="FF6600"/>
              </a:solidFill>
            </c:spPr>
          </c:dPt>
          <c:dPt>
            <c:idx val="2"/>
            <c:spPr>
              <a:solidFill>
                <a:schemeClr val="bg1">
                  <a:lumMod val="65000"/>
                </a:schemeClr>
              </a:solidFill>
            </c:spPr>
          </c:dPt>
          <c:dPt>
            <c:idx val="3"/>
            <c:spPr>
              <a:solidFill>
                <a:srgbClr val="FFC000"/>
              </a:solidFill>
            </c:spPr>
          </c:dPt>
          <c:dLbls>
            <c:showVal val="1"/>
          </c:dLbls>
          <c:cat>
            <c:strRef>
              <c:f>Sheet1!$A$2:$A$5</c:f>
              <c:strCache>
                <c:ptCount val="4"/>
                <c:pt idx="0">
                  <c:v>非常一致</c:v>
                </c:pt>
                <c:pt idx="1">
                  <c:v>基本一致</c:v>
                </c:pt>
                <c:pt idx="2">
                  <c:v>不大一致</c:v>
                </c:pt>
                <c:pt idx="3">
                  <c:v>完全不一致</c:v>
                </c:pt>
              </c:strCache>
            </c:strRef>
          </c:cat>
          <c:val>
            <c:numRef>
              <c:f>Sheet1!$B$2:$B$5</c:f>
              <c:numCache>
                <c:formatCode>0.00%</c:formatCode>
                <c:ptCount val="4"/>
                <c:pt idx="0">
                  <c:v>0.22220000000000001</c:v>
                </c:pt>
                <c:pt idx="1">
                  <c:v>0.70380000000000065</c:v>
                </c:pt>
                <c:pt idx="2">
                  <c:v>3.6999999999999998E-2</c:v>
                </c:pt>
                <c:pt idx="3">
                  <c:v>3.6999999999999998E-2</c:v>
                </c:pt>
              </c:numCache>
            </c:numRef>
          </c:val>
        </c:ser>
        <c:axId val="238680320"/>
        <c:axId val="238768128"/>
      </c:barChart>
      <c:catAx>
        <c:axId val="238680320"/>
        <c:scaling>
          <c:orientation val="minMax"/>
        </c:scaling>
        <c:axPos val="b"/>
        <c:tickLblPos val="nextTo"/>
        <c:crossAx val="238768128"/>
        <c:crosses val="autoZero"/>
        <c:auto val="1"/>
        <c:lblAlgn val="ctr"/>
        <c:lblOffset val="100"/>
      </c:catAx>
      <c:valAx>
        <c:axId val="238768128"/>
        <c:scaling>
          <c:orientation val="minMax"/>
        </c:scaling>
        <c:axPos val="l"/>
        <c:majorGridlines/>
        <c:numFmt formatCode="0.00%" sourceLinked="1"/>
        <c:tickLblPos val="nextTo"/>
        <c:crossAx val="23868032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barChart>
        <c:barDir val="bar"/>
        <c:grouping val="clustered"/>
        <c:ser>
          <c:idx val="0"/>
          <c:order val="0"/>
          <c:tx>
            <c:strRef>
              <c:f>Sheet1!$B$1</c:f>
              <c:strCache>
                <c:ptCount val="1"/>
                <c:pt idx="0">
                  <c:v>系列 1</c:v>
                </c:pt>
              </c:strCache>
            </c:strRef>
          </c:tx>
          <c:dLbls>
            <c:showVal val="1"/>
          </c:dLbls>
          <c:cat>
            <c:strRef>
              <c:f>Sheet1!$A$2:$A$5</c:f>
              <c:strCache>
                <c:ptCount val="4"/>
                <c:pt idx="0">
                  <c:v>准备创业</c:v>
                </c:pt>
                <c:pt idx="1">
                  <c:v>在等待单位签约</c:v>
                </c:pt>
                <c:pt idx="2">
                  <c:v>暂时不想就业</c:v>
                </c:pt>
                <c:pt idx="3">
                  <c:v>正在择业尚未落实就业单位</c:v>
                </c:pt>
              </c:strCache>
            </c:strRef>
          </c:cat>
          <c:val>
            <c:numRef>
              <c:f>Sheet1!$B$2:$B$5</c:f>
              <c:numCache>
                <c:formatCode>0.00%</c:formatCode>
                <c:ptCount val="4"/>
                <c:pt idx="0">
                  <c:v>1.2800000000000002E-2</c:v>
                </c:pt>
                <c:pt idx="1">
                  <c:v>5.1000000000000004E-3</c:v>
                </c:pt>
                <c:pt idx="2">
                  <c:v>0.15860000000000002</c:v>
                </c:pt>
                <c:pt idx="3">
                  <c:v>0.82350000000000001</c:v>
                </c:pt>
              </c:numCache>
            </c:numRef>
          </c:val>
        </c:ser>
        <c:axId val="237509632"/>
        <c:axId val="238531328"/>
      </c:barChart>
      <c:catAx>
        <c:axId val="237509632"/>
        <c:scaling>
          <c:orientation val="minMax"/>
        </c:scaling>
        <c:axPos val="l"/>
        <c:tickLblPos val="nextTo"/>
        <c:crossAx val="238531328"/>
        <c:crosses val="autoZero"/>
        <c:auto val="1"/>
        <c:lblAlgn val="ctr"/>
        <c:lblOffset val="100"/>
      </c:catAx>
      <c:valAx>
        <c:axId val="238531328"/>
        <c:scaling>
          <c:orientation val="minMax"/>
        </c:scaling>
        <c:axPos val="b"/>
        <c:majorGridlines/>
        <c:numFmt formatCode="0.00%" sourceLinked="1"/>
        <c:tickLblPos val="nextTo"/>
        <c:crossAx val="237509632"/>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dPt>
            <c:idx val="0"/>
            <c:spPr>
              <a:solidFill>
                <a:schemeClr val="accent2"/>
              </a:solidFill>
            </c:spPr>
          </c:dPt>
          <c:dPt>
            <c:idx val="1"/>
            <c:spPr>
              <a:solidFill>
                <a:srgbClr val="FFC000"/>
              </a:solidFill>
            </c:spPr>
          </c:dPt>
          <c:dPt>
            <c:idx val="2"/>
            <c:spPr>
              <a:solidFill>
                <a:srgbClr val="92D050"/>
              </a:solidFill>
            </c:spPr>
          </c:dPt>
          <c:dPt>
            <c:idx val="3"/>
            <c:spPr>
              <a:solidFill>
                <a:srgbClr val="7030A0"/>
              </a:solidFill>
            </c:spPr>
          </c:dPt>
          <c:dPt>
            <c:idx val="5"/>
            <c:spPr>
              <a:solidFill>
                <a:srgbClr val="003399"/>
              </a:solidFill>
            </c:spPr>
          </c:dPt>
          <c:dPt>
            <c:idx val="6"/>
            <c:spPr>
              <a:solidFill>
                <a:schemeClr val="accent6">
                  <a:lumMod val="50000"/>
                </a:schemeClr>
              </a:solidFill>
            </c:spPr>
          </c:dPt>
          <c:dPt>
            <c:idx val="7"/>
            <c:spPr>
              <a:solidFill>
                <a:schemeClr val="accent2">
                  <a:lumMod val="40000"/>
                  <a:lumOff val="60000"/>
                </a:schemeClr>
              </a:solidFill>
            </c:spPr>
          </c:dPt>
          <c:dPt>
            <c:idx val="8"/>
            <c:spPr>
              <a:solidFill>
                <a:srgbClr val="008000"/>
              </a:solidFill>
            </c:spPr>
          </c:dPt>
          <c:dLbls>
            <c:showVal val="1"/>
          </c:dLbls>
          <c:cat>
            <c:strRef>
              <c:f>Sheet1!$A$2:$A$10</c:f>
              <c:strCache>
                <c:ptCount val="9"/>
                <c:pt idx="0">
                  <c:v>薪酬水平</c:v>
                </c:pt>
                <c:pt idx="1">
                  <c:v>单位培训</c:v>
                </c:pt>
                <c:pt idx="2">
                  <c:v>父母期望</c:v>
                </c:pt>
                <c:pt idx="3">
                  <c:v>就业地理位置</c:v>
                </c:pt>
                <c:pt idx="4">
                  <c:v>工作环境</c:v>
                </c:pt>
                <c:pt idx="5">
                  <c:v>工作稳定度</c:v>
                </c:pt>
                <c:pt idx="6">
                  <c:v>单位发展空间</c:v>
                </c:pt>
                <c:pt idx="7">
                  <c:v>社会保障</c:v>
                </c:pt>
                <c:pt idx="8">
                  <c:v>其他</c:v>
                </c:pt>
              </c:strCache>
            </c:strRef>
          </c:cat>
          <c:val>
            <c:numRef>
              <c:f>Sheet1!$B$2:$B$10</c:f>
              <c:numCache>
                <c:formatCode>0.00%</c:formatCode>
                <c:ptCount val="9"/>
                <c:pt idx="0">
                  <c:v>0.25169999999999998</c:v>
                </c:pt>
                <c:pt idx="1">
                  <c:v>3.0400000000000052E-2</c:v>
                </c:pt>
                <c:pt idx="2">
                  <c:v>1.3200000000000057E-2</c:v>
                </c:pt>
                <c:pt idx="3">
                  <c:v>6.370000000000002E-2</c:v>
                </c:pt>
                <c:pt idx="4">
                  <c:v>0.15410000000000001</c:v>
                </c:pt>
                <c:pt idx="5">
                  <c:v>0.14330000000000001</c:v>
                </c:pt>
                <c:pt idx="6">
                  <c:v>0.20550000000000004</c:v>
                </c:pt>
                <c:pt idx="7">
                  <c:v>0.11210000000000002</c:v>
                </c:pt>
                <c:pt idx="8">
                  <c:v>2.5999999999999999E-2</c:v>
                </c:pt>
              </c:numCache>
            </c:numRef>
          </c:val>
        </c:ser>
        <c:axId val="238910464"/>
        <c:axId val="238924544"/>
      </c:barChart>
      <c:catAx>
        <c:axId val="238910464"/>
        <c:scaling>
          <c:orientation val="minMax"/>
        </c:scaling>
        <c:axPos val="b"/>
        <c:tickLblPos val="nextTo"/>
        <c:crossAx val="238924544"/>
        <c:crosses val="autoZero"/>
        <c:auto val="1"/>
        <c:lblAlgn val="ctr"/>
        <c:lblOffset val="100"/>
      </c:catAx>
      <c:valAx>
        <c:axId val="238924544"/>
        <c:scaling>
          <c:orientation val="minMax"/>
        </c:scaling>
        <c:axPos val="l"/>
        <c:majorGridlines/>
        <c:numFmt formatCode="0.00%" sourceLinked="1"/>
        <c:tickLblPos val="nextTo"/>
        <c:crossAx val="23891046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系列 1</c:v>
                </c:pt>
              </c:strCache>
            </c:strRef>
          </c:tx>
          <c:dLbls>
            <c:showVal val="1"/>
          </c:dLbls>
          <c:cat>
            <c:strRef>
              <c:f>Sheet1!$A$2:$A$8</c:f>
              <c:strCache>
                <c:ptCount val="7"/>
                <c:pt idx="0">
                  <c:v>与父母意愿相悖</c:v>
                </c:pt>
                <c:pt idx="1">
                  <c:v>存在就业歧视</c:v>
                </c:pt>
                <c:pt idx="2">
                  <c:v>就业能力不足</c:v>
                </c:pt>
                <c:pt idx="3">
                  <c:v>获取招聘信息的渠道太少</c:v>
                </c:pt>
                <c:pt idx="4">
                  <c:v>适合自己专业和学历的岗位不多</c:v>
                </c:pt>
                <c:pt idx="5">
                  <c:v>用人单位待遇和条件不符合预期</c:v>
                </c:pt>
                <c:pt idx="6">
                  <c:v>缺乏实践经验</c:v>
                </c:pt>
              </c:strCache>
            </c:strRef>
          </c:cat>
          <c:val>
            <c:numRef>
              <c:f>Sheet1!$B$2:$B$8</c:f>
              <c:numCache>
                <c:formatCode>0.00%</c:formatCode>
                <c:ptCount val="7"/>
                <c:pt idx="0">
                  <c:v>2.780000000000013E-2</c:v>
                </c:pt>
                <c:pt idx="1">
                  <c:v>3.6799999999999999E-2</c:v>
                </c:pt>
                <c:pt idx="2">
                  <c:v>4.1599999999999998E-2</c:v>
                </c:pt>
                <c:pt idx="3">
                  <c:v>0.10790000000000002</c:v>
                </c:pt>
                <c:pt idx="4">
                  <c:v>0.15830000000000041</c:v>
                </c:pt>
                <c:pt idx="5">
                  <c:v>0.26590000000000008</c:v>
                </c:pt>
                <c:pt idx="6">
                  <c:v>0.36170000000000002</c:v>
                </c:pt>
              </c:numCache>
            </c:numRef>
          </c:val>
        </c:ser>
        <c:axId val="238964736"/>
        <c:axId val="238966272"/>
      </c:barChart>
      <c:catAx>
        <c:axId val="238964736"/>
        <c:scaling>
          <c:orientation val="minMax"/>
        </c:scaling>
        <c:axPos val="l"/>
        <c:tickLblPos val="nextTo"/>
        <c:crossAx val="238966272"/>
        <c:crosses val="autoZero"/>
        <c:auto val="1"/>
        <c:lblAlgn val="ctr"/>
        <c:lblOffset val="100"/>
      </c:catAx>
      <c:valAx>
        <c:axId val="238966272"/>
        <c:scaling>
          <c:orientation val="minMax"/>
        </c:scaling>
        <c:axPos val="b"/>
        <c:majorGridlines/>
        <c:numFmt formatCode="0.00%" sourceLinked="1"/>
        <c:tickLblPos val="nextTo"/>
        <c:crossAx val="238964736"/>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howVal val="1"/>
            <c:showLeaderLines val="1"/>
          </c:dLbls>
          <c:cat>
            <c:strRef>
              <c:f>Sheet1!$A$2:$A$7</c:f>
              <c:strCache>
                <c:ptCount val="6"/>
                <c:pt idx="0">
                  <c:v>政策帮扶</c:v>
                </c:pt>
                <c:pt idx="1">
                  <c:v>求职心理辅导</c:v>
                </c:pt>
                <c:pt idx="2">
                  <c:v>求职补贴</c:v>
                </c:pt>
                <c:pt idx="3">
                  <c:v>求职技巧培训</c:v>
                </c:pt>
                <c:pt idx="4">
                  <c:v>其他</c:v>
                </c:pt>
                <c:pt idx="5">
                  <c:v>增加职位信息</c:v>
                </c:pt>
              </c:strCache>
            </c:strRef>
          </c:cat>
          <c:val>
            <c:numRef>
              <c:f>Sheet1!$B$2:$B$7</c:f>
              <c:numCache>
                <c:formatCode>0.00%</c:formatCode>
                <c:ptCount val="6"/>
                <c:pt idx="0">
                  <c:v>0.14790000000000067</c:v>
                </c:pt>
                <c:pt idx="1">
                  <c:v>0.14250000000000004</c:v>
                </c:pt>
                <c:pt idx="2">
                  <c:v>0.10860000000000022</c:v>
                </c:pt>
                <c:pt idx="3">
                  <c:v>0.28370000000000001</c:v>
                </c:pt>
                <c:pt idx="4">
                  <c:v>5.1800000000000013E-2</c:v>
                </c:pt>
                <c:pt idx="5">
                  <c:v>0.26550000000000001</c:v>
                </c:pt>
              </c:numCache>
            </c:numRef>
          </c:val>
        </c:ser>
        <c:firstSliceAng val="0"/>
      </c:pie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c:f>
              <c:strCache>
                <c:ptCount val="1"/>
                <c:pt idx="0">
                  <c:v>系列 1</c:v>
                </c:pt>
              </c:strCache>
            </c:strRef>
          </c:tx>
          <c:dLbls>
            <c:showVal val="1"/>
          </c:dLbls>
          <c:cat>
            <c:strRef>
              <c:f>Sheet1!$A$2:$A$4</c:f>
              <c:strCache>
                <c:ptCount val="3"/>
                <c:pt idx="0">
                  <c:v>2017届</c:v>
                </c:pt>
                <c:pt idx="1">
                  <c:v>2018届</c:v>
                </c:pt>
                <c:pt idx="2">
                  <c:v>2019届</c:v>
                </c:pt>
              </c:strCache>
            </c:strRef>
          </c:cat>
          <c:val>
            <c:numRef>
              <c:f>Sheet1!$B$2:$B$4</c:f>
              <c:numCache>
                <c:formatCode>0.00%</c:formatCode>
                <c:ptCount val="3"/>
                <c:pt idx="0">
                  <c:v>0.89229999999999998</c:v>
                </c:pt>
                <c:pt idx="1">
                  <c:v>0.8686000000000037</c:v>
                </c:pt>
                <c:pt idx="2">
                  <c:v>0.90339999999999998</c:v>
                </c:pt>
              </c:numCache>
            </c:numRef>
          </c:val>
        </c:ser>
        <c:marker val="1"/>
        <c:axId val="239131264"/>
        <c:axId val="240451968"/>
      </c:lineChart>
      <c:catAx>
        <c:axId val="239131264"/>
        <c:scaling>
          <c:orientation val="minMax"/>
        </c:scaling>
        <c:axPos val="b"/>
        <c:tickLblPos val="nextTo"/>
        <c:crossAx val="240451968"/>
        <c:crosses val="autoZero"/>
        <c:auto val="1"/>
        <c:lblAlgn val="ctr"/>
        <c:lblOffset val="100"/>
      </c:catAx>
      <c:valAx>
        <c:axId val="240451968"/>
        <c:scaling>
          <c:orientation val="minMax"/>
        </c:scaling>
        <c:axPos val="l"/>
        <c:majorGridlines/>
        <c:numFmt formatCode="0.00%" sourceLinked="1"/>
        <c:tickLblPos val="nextTo"/>
        <c:crossAx val="239131264"/>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c:f>
              <c:strCache>
                <c:ptCount val="1"/>
                <c:pt idx="0">
                  <c:v>系列 1</c:v>
                </c:pt>
              </c:strCache>
            </c:strRef>
          </c:tx>
          <c:dLbls>
            <c:showVal val="1"/>
          </c:dLbls>
          <c:cat>
            <c:strRef>
              <c:f>Sheet1!$A$2:$A$4</c:f>
              <c:strCache>
                <c:ptCount val="3"/>
                <c:pt idx="0">
                  <c:v>2017届</c:v>
                </c:pt>
                <c:pt idx="1">
                  <c:v>2018届</c:v>
                </c:pt>
                <c:pt idx="2">
                  <c:v>2019届</c:v>
                </c:pt>
              </c:strCache>
            </c:strRef>
          </c:cat>
          <c:val>
            <c:numRef>
              <c:f>Sheet1!$B$2:$B$4</c:f>
              <c:numCache>
                <c:formatCode>0.00%</c:formatCode>
                <c:ptCount val="3"/>
                <c:pt idx="0">
                  <c:v>8.2000000000000007E-3</c:v>
                </c:pt>
                <c:pt idx="1">
                  <c:v>1.2900000000000003E-2</c:v>
                </c:pt>
                <c:pt idx="2">
                  <c:v>1.3899999999999999E-2</c:v>
                </c:pt>
              </c:numCache>
            </c:numRef>
          </c:val>
        </c:ser>
        <c:marker val="1"/>
        <c:axId val="238800256"/>
        <c:axId val="238810240"/>
      </c:lineChart>
      <c:catAx>
        <c:axId val="238800256"/>
        <c:scaling>
          <c:orientation val="minMax"/>
        </c:scaling>
        <c:axPos val="b"/>
        <c:tickLblPos val="nextTo"/>
        <c:crossAx val="238810240"/>
        <c:crosses val="autoZero"/>
        <c:auto val="1"/>
        <c:lblAlgn val="ctr"/>
        <c:lblOffset val="100"/>
      </c:catAx>
      <c:valAx>
        <c:axId val="238810240"/>
        <c:scaling>
          <c:orientation val="minMax"/>
        </c:scaling>
        <c:axPos val="l"/>
        <c:majorGridlines/>
        <c:numFmt formatCode="0.00%" sourceLinked="1"/>
        <c:tickLblPos val="nextTo"/>
        <c:crossAx val="23880025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人数（比例）</c:v>
                </c:pt>
              </c:strCache>
            </c:strRef>
          </c:tx>
          <c:dLbls>
            <c:dLbl>
              <c:idx val="0"/>
              <c:tx>
                <c:rich>
                  <a:bodyPr/>
                  <a:lstStyle/>
                  <a:p>
                    <a:r>
                      <a:rPr lang="en-US" altLang="en-US"/>
                      <a:t>1864</a:t>
                    </a:r>
                    <a:r>
                      <a:rPr lang="zh-CN" altLang="en-US"/>
                      <a:t>（</a:t>
                    </a:r>
                    <a:r>
                      <a:rPr lang="en-US" altLang="zh-CN"/>
                      <a:t>95.74%</a:t>
                    </a:r>
                    <a:r>
                      <a:rPr lang="zh-CN" altLang="en-US"/>
                      <a:t>）</a:t>
                    </a:r>
                    <a:endParaRPr lang="en-US" altLang="en-US"/>
                  </a:p>
                </c:rich>
              </c:tx>
              <c:showVal val="1"/>
            </c:dLbl>
            <c:dLbl>
              <c:idx val="1"/>
              <c:tx>
                <c:rich>
                  <a:bodyPr/>
                  <a:lstStyle/>
                  <a:p>
                    <a:r>
                      <a:rPr lang="en-US" altLang="en-US"/>
                      <a:t>74</a:t>
                    </a:r>
                    <a:r>
                      <a:rPr lang="zh-CN" altLang="en-US"/>
                      <a:t>（</a:t>
                    </a:r>
                    <a:r>
                      <a:rPr lang="en-US" altLang="zh-CN"/>
                      <a:t>3.8%</a:t>
                    </a:r>
                    <a:r>
                      <a:rPr lang="zh-CN" altLang="en-US"/>
                      <a:t>）</a:t>
                    </a:r>
                    <a:endParaRPr lang="en-US" altLang="en-US"/>
                  </a:p>
                </c:rich>
              </c:tx>
              <c:showVal val="1"/>
            </c:dLbl>
            <c:dLbl>
              <c:idx val="2"/>
              <c:tx>
                <c:rich>
                  <a:bodyPr/>
                  <a:lstStyle/>
                  <a:p>
                    <a:r>
                      <a:rPr lang="en-US" altLang="en-US"/>
                      <a:t>6</a:t>
                    </a:r>
                    <a:r>
                      <a:rPr lang="zh-CN" altLang="en-US"/>
                      <a:t>（</a:t>
                    </a:r>
                    <a:r>
                      <a:rPr lang="en-US" altLang="zh-CN"/>
                      <a:t>0.31%</a:t>
                    </a:r>
                    <a:r>
                      <a:rPr lang="zh-CN" altLang="en-US"/>
                      <a:t>）</a:t>
                    </a:r>
                    <a:endParaRPr lang="en-US" altLang="en-US"/>
                  </a:p>
                </c:rich>
              </c:tx>
              <c:showVal val="1"/>
            </c:dLbl>
            <c:dLbl>
              <c:idx val="3"/>
              <c:tx>
                <c:rich>
                  <a:bodyPr/>
                  <a:lstStyle/>
                  <a:p>
                    <a:r>
                      <a:rPr lang="en-US" altLang="en-US"/>
                      <a:t>3</a:t>
                    </a:r>
                    <a:r>
                      <a:rPr lang="zh-CN" altLang="en-US"/>
                      <a:t>（</a:t>
                    </a:r>
                    <a:r>
                      <a:rPr lang="en-US" altLang="zh-CN"/>
                      <a:t>0.15%</a:t>
                    </a:r>
                    <a:r>
                      <a:rPr lang="zh-CN" altLang="en-US"/>
                      <a:t>）</a:t>
                    </a:r>
                    <a:endParaRPr lang="en-US" altLang="en-US"/>
                  </a:p>
                </c:rich>
              </c:tx>
              <c:showVal val="1"/>
            </c:dLbl>
            <c:showVal val="1"/>
          </c:dLbls>
          <c:cat>
            <c:strRef>
              <c:f>Sheet1!$A$2:$A$5</c:f>
              <c:strCache>
                <c:ptCount val="4"/>
                <c:pt idx="0">
                  <c:v>共青团员</c:v>
                </c:pt>
                <c:pt idx="1">
                  <c:v>群众</c:v>
                </c:pt>
                <c:pt idx="2">
                  <c:v>中共党员</c:v>
                </c:pt>
                <c:pt idx="3">
                  <c:v>中共预备党员</c:v>
                </c:pt>
              </c:strCache>
            </c:strRef>
          </c:cat>
          <c:val>
            <c:numRef>
              <c:f>Sheet1!$B$2:$B$5</c:f>
              <c:numCache>
                <c:formatCode>General</c:formatCode>
                <c:ptCount val="4"/>
                <c:pt idx="0">
                  <c:v>1864</c:v>
                </c:pt>
                <c:pt idx="1">
                  <c:v>74</c:v>
                </c:pt>
                <c:pt idx="2">
                  <c:v>6</c:v>
                </c:pt>
                <c:pt idx="3">
                  <c:v>3</c:v>
                </c:pt>
              </c:numCache>
            </c:numRef>
          </c:val>
        </c:ser>
        <c:axId val="238868352"/>
        <c:axId val="239073152"/>
      </c:barChart>
      <c:catAx>
        <c:axId val="238868352"/>
        <c:scaling>
          <c:orientation val="minMax"/>
        </c:scaling>
        <c:axPos val="b"/>
        <c:tickLblPos val="nextTo"/>
        <c:crossAx val="239073152"/>
        <c:crosses val="autoZero"/>
        <c:auto val="1"/>
        <c:lblAlgn val="ctr"/>
        <c:lblOffset val="100"/>
      </c:catAx>
      <c:valAx>
        <c:axId val="239073152"/>
        <c:scaling>
          <c:orientation val="minMax"/>
        </c:scaling>
        <c:axPos val="l"/>
        <c:majorGridlines/>
        <c:numFmt formatCode="General" sourceLinked="1"/>
        <c:tickLblPos val="nextTo"/>
        <c:crossAx val="238868352"/>
        <c:crosses val="autoZero"/>
        <c:crossBetween val="between"/>
      </c:valAx>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view3D>
      <c:rotX val="30"/>
      <c:perspective val="30"/>
    </c:view3D>
    <c:plotArea>
      <c:layout/>
      <c:pie3DChart>
        <c:varyColors val="1"/>
        <c:ser>
          <c:idx val="0"/>
          <c:order val="0"/>
          <c:tx>
            <c:strRef>
              <c:f>Sheet1!$B$1</c:f>
              <c:strCache>
                <c:ptCount val="1"/>
                <c:pt idx="0">
                  <c:v>列1</c:v>
                </c:pt>
              </c:strCache>
            </c:strRef>
          </c:tx>
          <c:dLbls>
            <c:showVal val="1"/>
            <c:showLeaderLines val="1"/>
          </c:dLbls>
          <c:cat>
            <c:strRef>
              <c:f>Sheet1!$A$2:$A$5</c:f>
              <c:strCache>
                <c:ptCount val="4"/>
                <c:pt idx="0">
                  <c:v>非常满意</c:v>
                </c:pt>
                <c:pt idx="1">
                  <c:v>满意</c:v>
                </c:pt>
                <c:pt idx="2">
                  <c:v>不太满意</c:v>
                </c:pt>
                <c:pt idx="3">
                  <c:v>不满意</c:v>
                </c:pt>
              </c:strCache>
            </c:strRef>
          </c:cat>
          <c:val>
            <c:numRef>
              <c:f>Sheet1!$B$2:$B$5</c:f>
              <c:numCache>
                <c:formatCode>0%</c:formatCode>
                <c:ptCount val="4"/>
                <c:pt idx="0">
                  <c:v>0.26</c:v>
                </c:pt>
                <c:pt idx="1">
                  <c:v>0.71000000000000063</c:v>
                </c:pt>
                <c:pt idx="2">
                  <c:v>2.0000000000000011E-2</c:v>
                </c:pt>
                <c:pt idx="3">
                  <c:v>1.0000000000000005E-2</c:v>
                </c:pt>
              </c:numCache>
            </c:numRef>
          </c:val>
        </c:ser>
      </c:pie3D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view3D>
      <c:rotX val="30"/>
      <c:perspective val="30"/>
    </c:view3D>
    <c:plotArea>
      <c:layout/>
      <c:pie3DChart>
        <c:varyColors val="1"/>
        <c:ser>
          <c:idx val="0"/>
          <c:order val="0"/>
          <c:tx>
            <c:strRef>
              <c:f>Sheet1!$B$1</c:f>
              <c:strCache>
                <c:ptCount val="1"/>
                <c:pt idx="0">
                  <c:v>销售额</c:v>
                </c:pt>
              </c:strCache>
            </c:strRef>
          </c:tx>
          <c:dLbls>
            <c:dLbl>
              <c:idx val="0"/>
              <c:showVal val="1"/>
            </c:dLbl>
            <c:dLbl>
              <c:idx val="1"/>
              <c:showVal val="1"/>
            </c:dLbl>
            <c:dLbl>
              <c:idx val="2"/>
              <c:showVal val="1"/>
            </c:dLbl>
            <c:dLbl>
              <c:idx val="3"/>
              <c:showVal val="1"/>
            </c:dLbl>
            <c:delete val="1"/>
          </c:dLbls>
          <c:cat>
            <c:strRef>
              <c:f>Sheet1!$A$2:$A$5</c:f>
              <c:strCache>
                <c:ptCount val="4"/>
                <c:pt idx="0">
                  <c:v>非常满意</c:v>
                </c:pt>
                <c:pt idx="1">
                  <c:v>满意</c:v>
                </c:pt>
                <c:pt idx="2">
                  <c:v>不太满意</c:v>
                </c:pt>
                <c:pt idx="3">
                  <c:v>不满意</c:v>
                </c:pt>
              </c:strCache>
            </c:strRef>
          </c:cat>
          <c:val>
            <c:numRef>
              <c:f>Sheet1!$B$2:$B$5</c:f>
              <c:numCache>
                <c:formatCode>0%</c:formatCode>
                <c:ptCount val="4"/>
                <c:pt idx="0">
                  <c:v>0.64000000000000412</c:v>
                </c:pt>
                <c:pt idx="1">
                  <c:v>0.32000000000000206</c:v>
                </c:pt>
                <c:pt idx="2">
                  <c:v>2.0000000000000011E-2</c:v>
                </c:pt>
                <c:pt idx="3">
                  <c:v>2.0000000000000011E-2</c:v>
                </c:pt>
              </c:numCache>
            </c:numRef>
          </c:val>
        </c:ser>
      </c:pie3DChart>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view3D>
      <c:rotX val="30"/>
      <c:perspective val="30"/>
    </c:view3D>
    <c:plotArea>
      <c:layout/>
      <c:pie3DChart>
        <c:varyColors val="1"/>
        <c:ser>
          <c:idx val="0"/>
          <c:order val="0"/>
          <c:tx>
            <c:strRef>
              <c:f>Sheet1!$B$1</c:f>
              <c:strCache>
                <c:ptCount val="1"/>
                <c:pt idx="0">
                  <c:v>销售额</c:v>
                </c:pt>
              </c:strCache>
            </c:strRef>
          </c:tx>
          <c:dLbls>
            <c:showVal val="1"/>
            <c:showLeaderLines val="1"/>
          </c:dLbls>
          <c:cat>
            <c:strRef>
              <c:f>Sheet1!$A$2:$A$5</c:f>
              <c:strCache>
                <c:ptCount val="4"/>
                <c:pt idx="0">
                  <c:v>非常满意</c:v>
                </c:pt>
                <c:pt idx="1">
                  <c:v>满意</c:v>
                </c:pt>
                <c:pt idx="2">
                  <c:v>不太满意</c:v>
                </c:pt>
                <c:pt idx="3">
                  <c:v>不满意</c:v>
                </c:pt>
              </c:strCache>
            </c:strRef>
          </c:cat>
          <c:val>
            <c:numRef>
              <c:f>Sheet1!$B$2:$B$5</c:f>
              <c:numCache>
                <c:formatCode>0%</c:formatCode>
                <c:ptCount val="4"/>
                <c:pt idx="0">
                  <c:v>0.36000000000000032</c:v>
                </c:pt>
                <c:pt idx="1">
                  <c:v>0.59</c:v>
                </c:pt>
                <c:pt idx="2">
                  <c:v>3.0000000000000002E-2</c:v>
                </c:pt>
                <c:pt idx="3">
                  <c:v>2.0000000000000011E-2</c:v>
                </c:pt>
              </c:numCache>
            </c:numRef>
          </c:val>
        </c:ser>
      </c:pie3DChart>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销售额</c:v>
                </c:pt>
              </c:strCache>
            </c:strRef>
          </c:tx>
          <c:dLbls>
            <c:showVal val="1"/>
            <c:showLeaderLines val="1"/>
          </c:dLbls>
          <c:cat>
            <c:strRef>
              <c:f>Sheet1!$A$2:$A$5</c:f>
              <c:strCache>
                <c:ptCount val="4"/>
                <c:pt idx="0">
                  <c:v>非常满意</c:v>
                </c:pt>
                <c:pt idx="1">
                  <c:v>满意</c:v>
                </c:pt>
                <c:pt idx="2">
                  <c:v>不太满意</c:v>
                </c:pt>
                <c:pt idx="3">
                  <c:v>不满意</c:v>
                </c:pt>
              </c:strCache>
            </c:strRef>
          </c:cat>
          <c:val>
            <c:numRef>
              <c:f>Sheet1!$B$2:$B$5</c:f>
              <c:numCache>
                <c:formatCode>0%</c:formatCode>
                <c:ptCount val="4"/>
                <c:pt idx="0">
                  <c:v>0.33000000000000235</c:v>
                </c:pt>
                <c:pt idx="1">
                  <c:v>0.60000000000000064</c:v>
                </c:pt>
                <c:pt idx="2">
                  <c:v>4.0000000000000022E-2</c:v>
                </c:pt>
                <c:pt idx="3">
                  <c:v>3.0000000000000002E-2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dLbls>
            <c:showVal val="1"/>
          </c:dLbls>
          <c:cat>
            <c:strRef>
              <c:f>Sheet1!$A$2:$A$4</c:f>
              <c:strCache>
                <c:ptCount val="3"/>
                <c:pt idx="0">
                  <c:v>男毕业生</c:v>
                </c:pt>
                <c:pt idx="1">
                  <c:v>女毕业生</c:v>
                </c:pt>
                <c:pt idx="2">
                  <c:v>总计</c:v>
                </c:pt>
              </c:strCache>
            </c:strRef>
          </c:cat>
          <c:val>
            <c:numRef>
              <c:f>Sheet1!$B$2:$B$4</c:f>
              <c:numCache>
                <c:formatCode>0.00%</c:formatCode>
                <c:ptCount val="3"/>
                <c:pt idx="0">
                  <c:v>0.87510000000000165</c:v>
                </c:pt>
                <c:pt idx="1">
                  <c:v>0.94099999999999995</c:v>
                </c:pt>
                <c:pt idx="2">
                  <c:v>0.90339999999999998</c:v>
                </c:pt>
              </c:numCache>
            </c:numRef>
          </c:val>
        </c:ser>
        <c:axId val="240660864"/>
        <c:axId val="240662784"/>
      </c:barChart>
      <c:catAx>
        <c:axId val="240660864"/>
        <c:scaling>
          <c:orientation val="minMax"/>
        </c:scaling>
        <c:axPos val="b"/>
        <c:tickLblPos val="nextTo"/>
        <c:crossAx val="240662784"/>
        <c:crosses val="autoZero"/>
        <c:auto val="1"/>
        <c:lblAlgn val="ctr"/>
        <c:lblOffset val="100"/>
      </c:catAx>
      <c:valAx>
        <c:axId val="240662784"/>
        <c:scaling>
          <c:orientation val="minMax"/>
        </c:scaling>
        <c:axPos val="l"/>
        <c:majorGridlines/>
        <c:numFmt formatCode="0.00%" sourceLinked="1"/>
        <c:tickLblPos val="nextTo"/>
        <c:crossAx val="2406608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c:f>
              <c:strCache>
                <c:ptCount val="1"/>
                <c:pt idx="0">
                  <c:v>系列 1</c:v>
                </c:pt>
              </c:strCache>
            </c:strRef>
          </c:tx>
          <c:dLbls>
            <c:showVal val="1"/>
          </c:dLbls>
          <c:cat>
            <c:strRef>
              <c:f>Sheet1!$A$2:$A$7</c:f>
              <c:strCache>
                <c:ptCount val="6"/>
                <c:pt idx="0">
                  <c:v>信息技术与创意系</c:v>
                </c:pt>
                <c:pt idx="1">
                  <c:v>建筑工程系</c:v>
                </c:pt>
                <c:pt idx="2">
                  <c:v>财会工商系</c:v>
                </c:pt>
                <c:pt idx="3">
                  <c:v>生物工程系</c:v>
                </c:pt>
                <c:pt idx="4">
                  <c:v>电梯工程学院</c:v>
                </c:pt>
                <c:pt idx="5">
                  <c:v>汽车与智能制造学院</c:v>
                </c:pt>
              </c:strCache>
            </c:strRef>
          </c:cat>
          <c:val>
            <c:numRef>
              <c:f>Sheet1!$B$2:$B$7</c:f>
              <c:numCache>
                <c:formatCode>0.00%</c:formatCode>
                <c:ptCount val="6"/>
                <c:pt idx="0">
                  <c:v>0.88070000000000004</c:v>
                </c:pt>
                <c:pt idx="1">
                  <c:v>0.87220000000000064</c:v>
                </c:pt>
                <c:pt idx="2">
                  <c:v>0.92480000000000062</c:v>
                </c:pt>
                <c:pt idx="3">
                  <c:v>0.9133</c:v>
                </c:pt>
                <c:pt idx="4">
                  <c:v>0.88539999999999996</c:v>
                </c:pt>
                <c:pt idx="5">
                  <c:v>0.93010000000000004</c:v>
                </c:pt>
              </c:numCache>
            </c:numRef>
          </c:val>
        </c:ser>
        <c:marker val="1"/>
        <c:axId val="236971520"/>
        <c:axId val="236973056"/>
      </c:lineChart>
      <c:catAx>
        <c:axId val="236971520"/>
        <c:scaling>
          <c:orientation val="minMax"/>
        </c:scaling>
        <c:axPos val="b"/>
        <c:tickLblPos val="nextTo"/>
        <c:crossAx val="236973056"/>
        <c:crosses val="autoZero"/>
        <c:auto val="1"/>
        <c:lblAlgn val="ctr"/>
        <c:lblOffset val="100"/>
      </c:catAx>
      <c:valAx>
        <c:axId val="236973056"/>
        <c:scaling>
          <c:orientation val="minMax"/>
        </c:scaling>
        <c:axPos val="l"/>
        <c:majorGridlines/>
        <c:numFmt formatCode="0.00%" sourceLinked="1"/>
        <c:tickLblPos val="nextTo"/>
        <c:crossAx val="23697152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系列 1</c:v>
                </c:pt>
              </c:strCache>
            </c:strRef>
          </c:tx>
          <c:dPt>
            <c:idx val="9"/>
            <c:spPr>
              <a:solidFill>
                <a:schemeClr val="accent2"/>
              </a:solidFill>
            </c:spPr>
          </c:dPt>
          <c:dLbls>
            <c:dLbl>
              <c:idx val="9"/>
              <c:tx>
                <c:rich>
                  <a:bodyPr/>
                  <a:lstStyle/>
                  <a:p>
                    <a:r>
                      <a:rPr lang="en-US" altLang="en-US">
                        <a:solidFill>
                          <a:srgbClr val="FF0000"/>
                        </a:solidFill>
                      </a:rPr>
                      <a:t>90.34%</a:t>
                    </a:r>
                  </a:p>
                </c:rich>
              </c:tx>
              <c:showVal val="1"/>
            </c:dLbl>
            <c:showVal val="1"/>
          </c:dLbls>
          <c:cat>
            <c:strRef>
              <c:f>Sheet1!$A$2:$A$20</c:f>
              <c:strCache>
                <c:ptCount val="19"/>
                <c:pt idx="0">
                  <c:v>数控技术</c:v>
                </c:pt>
                <c:pt idx="1">
                  <c:v>计算机应用技术</c:v>
                </c:pt>
                <c:pt idx="2">
                  <c:v>工程造价</c:v>
                </c:pt>
                <c:pt idx="3">
                  <c:v>动物医学</c:v>
                </c:pt>
                <c:pt idx="4">
                  <c:v>机电一体化技术</c:v>
                </c:pt>
                <c:pt idx="5">
                  <c:v>建筑工程技术</c:v>
                </c:pt>
                <c:pt idx="6">
                  <c:v>电子商务</c:v>
                </c:pt>
                <c:pt idx="7">
                  <c:v>旅游管理</c:v>
                </c:pt>
                <c:pt idx="8">
                  <c:v>服装与服饰设计</c:v>
                </c:pt>
                <c:pt idx="9">
                  <c:v>总计</c:v>
                </c:pt>
                <c:pt idx="10">
                  <c:v>模具设计与制作</c:v>
                </c:pt>
                <c:pt idx="11">
                  <c:v>文秘</c:v>
                </c:pt>
                <c:pt idx="12">
                  <c:v>广告设计与制作</c:v>
                </c:pt>
                <c:pt idx="13">
                  <c:v>电梯工程技术</c:v>
                </c:pt>
                <c:pt idx="14">
                  <c:v>移动互联网技术</c:v>
                </c:pt>
                <c:pt idx="15">
                  <c:v>汽车检测与维修技术</c:v>
                </c:pt>
                <c:pt idx="16">
                  <c:v>金融管理</c:v>
                </c:pt>
                <c:pt idx="17">
                  <c:v>会计</c:v>
                </c:pt>
                <c:pt idx="18">
                  <c:v>药品生产技术</c:v>
                </c:pt>
              </c:strCache>
            </c:strRef>
          </c:cat>
          <c:val>
            <c:numRef>
              <c:f>Sheet1!$B$2:$B$20</c:f>
              <c:numCache>
                <c:formatCode>0.00%</c:formatCode>
                <c:ptCount val="19"/>
                <c:pt idx="0">
                  <c:v>0.8</c:v>
                </c:pt>
                <c:pt idx="1">
                  <c:v>0.81390000000000062</c:v>
                </c:pt>
                <c:pt idx="2">
                  <c:v>0.86110000000000064</c:v>
                </c:pt>
                <c:pt idx="3">
                  <c:v>0.87100000000000299</c:v>
                </c:pt>
                <c:pt idx="4">
                  <c:v>0.87139999999999995</c:v>
                </c:pt>
                <c:pt idx="5">
                  <c:v>0.88019999999999998</c:v>
                </c:pt>
                <c:pt idx="6">
                  <c:v>0.88719999999999999</c:v>
                </c:pt>
                <c:pt idx="7">
                  <c:v>0.90200000000000002</c:v>
                </c:pt>
                <c:pt idx="8">
                  <c:v>0.90239999999999998</c:v>
                </c:pt>
                <c:pt idx="9">
                  <c:v>0.90339999999999998</c:v>
                </c:pt>
                <c:pt idx="10">
                  <c:v>0.90910000000000002</c:v>
                </c:pt>
                <c:pt idx="11">
                  <c:v>0.91010000000000002</c:v>
                </c:pt>
                <c:pt idx="12">
                  <c:v>0.93100000000000005</c:v>
                </c:pt>
                <c:pt idx="13">
                  <c:v>0.93149999999999999</c:v>
                </c:pt>
                <c:pt idx="14">
                  <c:v>0.93480000000000063</c:v>
                </c:pt>
                <c:pt idx="15">
                  <c:v>0.94480000000000064</c:v>
                </c:pt>
                <c:pt idx="16">
                  <c:v>0.95650000000000002</c:v>
                </c:pt>
                <c:pt idx="17">
                  <c:v>0.95700000000000063</c:v>
                </c:pt>
                <c:pt idx="18">
                  <c:v>0.98609999999999998</c:v>
                </c:pt>
              </c:numCache>
            </c:numRef>
          </c:val>
        </c:ser>
        <c:axId val="237386368"/>
        <c:axId val="237437312"/>
      </c:barChart>
      <c:catAx>
        <c:axId val="237386368"/>
        <c:scaling>
          <c:orientation val="minMax"/>
        </c:scaling>
        <c:axPos val="l"/>
        <c:tickLblPos val="nextTo"/>
        <c:crossAx val="237437312"/>
        <c:crosses val="autoZero"/>
        <c:auto val="1"/>
        <c:lblAlgn val="ctr"/>
        <c:lblOffset val="100"/>
      </c:catAx>
      <c:valAx>
        <c:axId val="237437312"/>
        <c:scaling>
          <c:orientation val="minMax"/>
        </c:scaling>
        <c:axPos val="b"/>
        <c:majorGridlines/>
        <c:numFmt formatCode="0.00%" sourceLinked="1"/>
        <c:tickLblPos val="nextTo"/>
        <c:crossAx val="23738636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系列1</c:v>
                </c:pt>
              </c:strCache>
            </c:strRef>
          </c:tx>
          <c:dLbls>
            <c:showVal val="1"/>
          </c:dLbls>
          <c:cat>
            <c:strRef>
              <c:f>Sheet1!$A$2:$A$9</c:f>
              <c:strCache>
                <c:ptCount val="8"/>
                <c:pt idx="0">
                  <c:v>汉族</c:v>
                </c:pt>
                <c:pt idx="1">
                  <c:v>少数民族</c:v>
                </c:pt>
                <c:pt idx="2">
                  <c:v>共青团员</c:v>
                </c:pt>
                <c:pt idx="3">
                  <c:v>群众</c:v>
                </c:pt>
                <c:pt idx="4">
                  <c:v>中共党员</c:v>
                </c:pt>
                <c:pt idx="5">
                  <c:v>中共预备党员</c:v>
                </c:pt>
                <c:pt idx="6">
                  <c:v>非困难生</c:v>
                </c:pt>
                <c:pt idx="7">
                  <c:v>困难生</c:v>
                </c:pt>
              </c:strCache>
            </c:strRef>
          </c:cat>
          <c:val>
            <c:numRef>
              <c:f>Sheet1!$B$2:$B$9</c:f>
              <c:numCache>
                <c:formatCode>0.00%</c:formatCode>
                <c:ptCount val="8"/>
                <c:pt idx="0">
                  <c:v>0.90529999999999999</c:v>
                </c:pt>
                <c:pt idx="1">
                  <c:v>0.89329999999999998</c:v>
                </c:pt>
                <c:pt idx="2">
                  <c:v>0.90449999999999997</c:v>
                </c:pt>
                <c:pt idx="3">
                  <c:v>0.81080000000000063</c:v>
                </c:pt>
                <c:pt idx="4">
                  <c:v>0.83300000000000063</c:v>
                </c:pt>
                <c:pt idx="5" formatCode="0%">
                  <c:v>1</c:v>
                </c:pt>
                <c:pt idx="6">
                  <c:v>0.89090000000000003</c:v>
                </c:pt>
                <c:pt idx="7">
                  <c:v>0.95490000000000064</c:v>
                </c:pt>
              </c:numCache>
            </c:numRef>
          </c:val>
        </c:ser>
        <c:axId val="236891520"/>
        <c:axId val="236909696"/>
      </c:barChart>
      <c:catAx>
        <c:axId val="236891520"/>
        <c:scaling>
          <c:orientation val="minMax"/>
        </c:scaling>
        <c:axPos val="b"/>
        <c:tickLblPos val="nextTo"/>
        <c:crossAx val="236909696"/>
        <c:crosses val="autoZero"/>
        <c:auto val="1"/>
        <c:lblAlgn val="ctr"/>
        <c:lblOffset val="100"/>
      </c:catAx>
      <c:valAx>
        <c:axId val="236909696"/>
        <c:scaling>
          <c:orientation val="minMax"/>
        </c:scaling>
        <c:axPos val="l"/>
        <c:majorGridlines/>
        <c:numFmt formatCode="0.00%" sourceLinked="1"/>
        <c:tickLblPos val="nextTo"/>
        <c:crossAx val="23689152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销售额</c:v>
                </c:pt>
              </c:strCache>
            </c:strRef>
          </c:tx>
          <c:dLbls>
            <c:showVal val="1"/>
          </c:dLbls>
          <c:cat>
            <c:strRef>
              <c:f>Sheet1!$A$2:$A$5</c:f>
              <c:strCache>
                <c:ptCount val="4"/>
                <c:pt idx="0">
                  <c:v>非常满意</c:v>
                </c:pt>
                <c:pt idx="1">
                  <c:v>比较满意</c:v>
                </c:pt>
                <c:pt idx="2">
                  <c:v>一般满意</c:v>
                </c:pt>
                <c:pt idx="3">
                  <c:v>不满意</c:v>
                </c:pt>
              </c:strCache>
            </c:strRef>
          </c:cat>
          <c:val>
            <c:numRef>
              <c:f>Sheet1!$B$2:$B$5</c:f>
              <c:numCache>
                <c:formatCode>0%</c:formatCode>
                <c:ptCount val="4"/>
                <c:pt idx="0">
                  <c:v>0.41000000000000025</c:v>
                </c:pt>
                <c:pt idx="1">
                  <c:v>0.36000000000000026</c:v>
                </c:pt>
                <c:pt idx="2">
                  <c:v>0.15000000000000013</c:v>
                </c:pt>
                <c:pt idx="3">
                  <c:v>8.0000000000000043E-2</c:v>
                </c:pt>
              </c:numCache>
            </c:numRef>
          </c:val>
        </c:ser>
        <c:gapWidth val="100"/>
        <c:axId val="237523328"/>
        <c:axId val="237524864"/>
      </c:barChart>
      <c:catAx>
        <c:axId val="237523328"/>
        <c:scaling>
          <c:orientation val="minMax"/>
        </c:scaling>
        <c:axPos val="b"/>
        <c:tickLblPos val="nextTo"/>
        <c:crossAx val="237524864"/>
        <c:crosses val="autoZero"/>
        <c:auto val="1"/>
        <c:lblAlgn val="ctr"/>
        <c:lblOffset val="100"/>
      </c:catAx>
      <c:valAx>
        <c:axId val="237524864"/>
        <c:scaling>
          <c:orientation val="minMax"/>
        </c:scaling>
        <c:axPos val="l"/>
        <c:majorGridlines/>
        <c:numFmt formatCode="0%" sourceLinked="1"/>
        <c:tickLblPos val="nextTo"/>
        <c:crossAx val="23752332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c:f>
              <c:strCache>
                <c:ptCount val="1"/>
                <c:pt idx="0">
                  <c:v>销售额</c:v>
                </c:pt>
              </c:strCache>
            </c:strRef>
          </c:tx>
          <c:dLbls>
            <c:showVal val="1"/>
          </c:dLbls>
          <c:cat>
            <c:strRef>
              <c:f>Sheet1!$A$2:$A$5</c:f>
              <c:strCache>
                <c:ptCount val="4"/>
                <c:pt idx="0">
                  <c:v>2000-3000元</c:v>
                </c:pt>
                <c:pt idx="1">
                  <c:v>3000-3500元</c:v>
                </c:pt>
                <c:pt idx="2">
                  <c:v>3500-4000元</c:v>
                </c:pt>
                <c:pt idx="3">
                  <c:v>4000元以上</c:v>
                </c:pt>
              </c:strCache>
            </c:strRef>
          </c:cat>
          <c:val>
            <c:numRef>
              <c:f>Sheet1!$B$2:$B$5</c:f>
              <c:numCache>
                <c:formatCode>0%</c:formatCode>
                <c:ptCount val="4"/>
                <c:pt idx="0">
                  <c:v>7.0000000000000021E-2</c:v>
                </c:pt>
                <c:pt idx="1">
                  <c:v>0.24000000000000021</c:v>
                </c:pt>
                <c:pt idx="2">
                  <c:v>0.41000000000000031</c:v>
                </c:pt>
                <c:pt idx="3">
                  <c:v>0.28000000000000008</c:v>
                </c:pt>
              </c:numCache>
            </c:numRef>
          </c:val>
        </c:ser>
        <c:marker val="1"/>
        <c:axId val="236938368"/>
        <c:axId val="236939904"/>
      </c:lineChart>
      <c:catAx>
        <c:axId val="236938368"/>
        <c:scaling>
          <c:orientation val="minMax"/>
        </c:scaling>
        <c:axPos val="b"/>
        <c:tickLblPos val="nextTo"/>
        <c:crossAx val="236939904"/>
        <c:crosses val="autoZero"/>
        <c:auto val="1"/>
        <c:lblAlgn val="ctr"/>
        <c:lblOffset val="100"/>
      </c:catAx>
      <c:valAx>
        <c:axId val="236939904"/>
        <c:scaling>
          <c:orientation val="minMax"/>
        </c:scaling>
        <c:axPos val="l"/>
        <c:majorGridlines/>
        <c:numFmt formatCode="0%" sourceLinked="1"/>
        <c:tickLblPos val="nextTo"/>
        <c:crossAx val="23693836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销售额</c:v>
                </c:pt>
              </c:strCache>
            </c:strRef>
          </c:tx>
          <c:dLbls>
            <c:dLbl>
              <c:idx val="0"/>
              <c:showVal val="1"/>
            </c:dLbl>
            <c:dLbl>
              <c:idx val="1"/>
              <c:showVal val="1"/>
            </c:dLbl>
            <c:dLbl>
              <c:idx val="2"/>
              <c:showVal val="1"/>
            </c:dLbl>
            <c:dLbl>
              <c:idx val="3"/>
              <c:showVal val="1"/>
            </c:dLbl>
            <c:delete val="1"/>
          </c:dLbls>
          <c:cat>
            <c:strRef>
              <c:f>Sheet1!$A$2:$A$5</c:f>
              <c:strCache>
                <c:ptCount val="4"/>
                <c:pt idx="0">
                  <c:v>非常相关</c:v>
                </c:pt>
                <c:pt idx="1">
                  <c:v>比较相关</c:v>
                </c:pt>
                <c:pt idx="2">
                  <c:v>一般相关</c:v>
                </c:pt>
                <c:pt idx="3">
                  <c:v>不相关</c:v>
                </c:pt>
              </c:strCache>
            </c:strRef>
          </c:cat>
          <c:val>
            <c:numRef>
              <c:f>Sheet1!$B$2:$B$5</c:f>
              <c:numCache>
                <c:formatCode>0%</c:formatCode>
                <c:ptCount val="4"/>
                <c:pt idx="0">
                  <c:v>0.44</c:v>
                </c:pt>
                <c:pt idx="1">
                  <c:v>0.32000000000000206</c:v>
                </c:pt>
                <c:pt idx="2">
                  <c:v>0.15000000000000024</c:v>
                </c:pt>
                <c:pt idx="3">
                  <c:v>9.0000000000000024E-2</c:v>
                </c:pt>
              </c:numCache>
            </c:numRef>
          </c:val>
        </c:ser>
        <c:gapWidth val="100"/>
        <c:axId val="237682048"/>
        <c:axId val="237680512"/>
      </c:barChart>
      <c:valAx>
        <c:axId val="237680512"/>
        <c:scaling>
          <c:orientation val="minMax"/>
        </c:scaling>
        <c:axPos val="b"/>
        <c:majorGridlines/>
        <c:numFmt formatCode="0%" sourceLinked="1"/>
        <c:tickLblPos val="nextTo"/>
        <c:crossAx val="237682048"/>
        <c:crosses val="autoZero"/>
        <c:crossBetween val="between"/>
      </c:valAx>
      <c:catAx>
        <c:axId val="237682048"/>
        <c:scaling>
          <c:orientation val="minMax"/>
        </c:scaling>
        <c:axPos val="l"/>
        <c:tickLblPos val="nextTo"/>
        <c:crossAx val="237680512"/>
        <c:crosses val="autoZero"/>
        <c:auto val="1"/>
        <c:lblAlgn val="ctr"/>
        <c:lblOffset val="100"/>
      </c:cat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ED2934-18BD-4583-B0C1-45D8987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41</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2019-12-26T08:19:00Z</cp:lastPrinted>
  <dcterms:created xsi:type="dcterms:W3CDTF">2019-12-26T08:19:00Z</dcterms:created>
  <dcterms:modified xsi:type="dcterms:W3CDTF">2019-12-31T09:27:00Z</dcterms:modified>
</cp:coreProperties>
</file>