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53" w:rsidRDefault="008F0653" w:rsidP="008F0653">
      <w:pPr>
        <w:pStyle w:val="a3"/>
        <w:spacing w:before="0" w:beforeAutospacing="0" w:after="0" w:afterAutospacing="0" w:line="400" w:lineRule="exact"/>
        <w:ind w:firstLineChars="1100" w:firstLine="2640"/>
      </w:pPr>
      <w:r>
        <w:t>学生学籍异动情况公示</w:t>
      </w:r>
    </w:p>
    <w:p w:rsidR="008F0653" w:rsidRDefault="008F0653" w:rsidP="008F0653">
      <w:pPr>
        <w:pStyle w:val="a3"/>
        <w:spacing w:before="0" w:beforeAutospacing="0" w:after="0" w:afterAutospacing="0"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2022年1月12 日，学院学生管理委员会2021学年</w:t>
      </w:r>
      <w:r>
        <w:rPr>
          <w:rFonts w:asciiTheme="minorEastAsia" w:eastAsiaTheme="minorEastAsia" w:hAnsiTheme="minorEastAsia"/>
          <w:sz w:val="21"/>
          <w:szCs w:val="21"/>
        </w:rPr>
        <w:t>第</w:t>
      </w:r>
      <w:r>
        <w:rPr>
          <w:rFonts w:asciiTheme="minorEastAsia" w:eastAsiaTheme="minorEastAsia" w:hAnsiTheme="minorEastAsia" w:hint="eastAsia"/>
          <w:sz w:val="21"/>
          <w:szCs w:val="21"/>
        </w:rPr>
        <w:t>七</w:t>
      </w:r>
      <w:r>
        <w:rPr>
          <w:rFonts w:asciiTheme="minorEastAsia" w:eastAsiaTheme="minorEastAsia" w:hAnsiTheme="minorEastAsia"/>
          <w:sz w:val="21"/>
          <w:szCs w:val="21"/>
        </w:rPr>
        <w:t>次</w:t>
      </w:r>
      <w:r>
        <w:rPr>
          <w:rFonts w:asciiTheme="minorEastAsia" w:eastAsiaTheme="minorEastAsia" w:hAnsiTheme="minorEastAsia" w:hint="eastAsia"/>
          <w:sz w:val="21"/>
          <w:szCs w:val="21"/>
        </w:rPr>
        <w:t>会议</w:t>
      </w:r>
      <w:r>
        <w:rPr>
          <w:rFonts w:asciiTheme="minorEastAsia" w:eastAsiaTheme="minorEastAsia" w:hAnsiTheme="minorEastAsia"/>
          <w:sz w:val="21"/>
          <w:szCs w:val="21"/>
        </w:rPr>
        <w:t>审议</w:t>
      </w:r>
      <w:r>
        <w:rPr>
          <w:rFonts w:asciiTheme="minorEastAsia" w:eastAsiaTheme="minorEastAsia" w:hAnsiTheme="minorEastAsia" w:hint="eastAsia"/>
          <w:sz w:val="21"/>
          <w:szCs w:val="21"/>
        </w:rPr>
        <w:t>不同意龙振兴同学的入学申请，现予公示。</w:t>
      </w:r>
    </w:p>
    <w:p w:rsidR="008F0653" w:rsidRDefault="008F0653" w:rsidP="008F0653">
      <w:pPr>
        <w:pStyle w:val="a3"/>
        <w:spacing w:before="0" w:beforeAutospacing="0" w:after="0" w:afterAutospacing="0"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龙振兴，男，身份证号：431102********6373，2021级新生，金融服务与管理专业，因该生无法在当地武装部开具因身体问题被退兵的相关证明，学生管理委员会不予通过该生的入学申请。</w:t>
      </w:r>
    </w:p>
    <w:p w:rsidR="008F0653" w:rsidRDefault="008F0653" w:rsidP="008F0653">
      <w:pPr>
        <w:pStyle w:val="a3"/>
        <w:spacing w:before="0" w:beforeAutospacing="0" w:after="0" w:afterAutospacing="0" w:line="4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公示期:20</w:t>
      </w:r>
      <w:r>
        <w:rPr>
          <w:rFonts w:asciiTheme="minorEastAsia" w:eastAsiaTheme="minorEastAsia" w:hAnsiTheme="minorEastAsia" w:hint="eastAsia"/>
          <w:sz w:val="21"/>
          <w:szCs w:val="21"/>
        </w:rPr>
        <w:t>22</w:t>
      </w:r>
      <w:r>
        <w:rPr>
          <w:rFonts w:asciiTheme="minorEastAsia" w:eastAsiaTheme="minorEastAsia" w:hAnsiTheme="minorEastAsia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z w:val="21"/>
          <w:szCs w:val="21"/>
        </w:rPr>
        <w:t>12</w:t>
      </w:r>
      <w:r>
        <w:rPr>
          <w:rFonts w:asciiTheme="minorEastAsia" w:eastAsiaTheme="minorEastAsia" w:hAnsiTheme="minorEastAsia"/>
          <w:sz w:val="21"/>
          <w:szCs w:val="21"/>
        </w:rPr>
        <w:t>日至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z w:val="21"/>
          <w:szCs w:val="21"/>
        </w:rPr>
        <w:t>18</w:t>
      </w:r>
      <w:r>
        <w:rPr>
          <w:rFonts w:asciiTheme="minorEastAsia" w:eastAsiaTheme="minorEastAsia" w:hAnsiTheme="minorEastAsia"/>
          <w:sz w:val="21"/>
          <w:szCs w:val="21"/>
        </w:rPr>
        <w:t>日</w:t>
      </w:r>
      <w:r>
        <w:rPr>
          <w:rFonts w:asciiTheme="minorEastAsia" w:eastAsiaTheme="minorEastAsia" w:hAnsiTheme="minorEastAsia" w:hint="eastAsia"/>
          <w:sz w:val="21"/>
          <w:szCs w:val="21"/>
        </w:rPr>
        <w:t>，共5个工作日。若有异议，请在公示期内向学院学生工作处、纪检监察室反映，过期不予受理。</w:t>
      </w:r>
      <w:r>
        <w:rPr>
          <w:rFonts w:asciiTheme="minorEastAsia" w:eastAsiaTheme="minorEastAsia" w:hAnsiTheme="minorEastAsia" w:hint="eastAsia"/>
          <w:szCs w:val="21"/>
        </w:rPr>
        <w:t>联系电话：0739-2500107  0739-2500115。</w:t>
      </w:r>
    </w:p>
    <w:p w:rsidR="008F0653" w:rsidRDefault="008F0653" w:rsidP="008F0653">
      <w:pPr>
        <w:pStyle w:val="a3"/>
        <w:spacing w:before="0" w:beforeAutospacing="0" w:after="0" w:afterAutospacing="0" w:line="400" w:lineRule="exact"/>
        <w:ind w:right="84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</w:t>
      </w:r>
    </w:p>
    <w:p w:rsidR="008F0653" w:rsidRDefault="008F0653" w:rsidP="008F0653">
      <w:pPr>
        <w:pStyle w:val="a3"/>
        <w:spacing w:before="0" w:beforeAutospacing="0" w:after="0" w:afterAutospacing="0" w:line="400" w:lineRule="exact"/>
        <w:ind w:right="84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邵阳职业技术学院学生工作处</w:t>
      </w:r>
    </w:p>
    <w:p w:rsidR="00FD4175" w:rsidRDefault="008F0653" w:rsidP="008F0653">
      <w:r>
        <w:rPr>
          <w:rFonts w:hint="eastAsia"/>
          <w:szCs w:val="21"/>
        </w:rPr>
        <w:t xml:space="preserve">                           2022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日</w:t>
      </w:r>
    </w:p>
    <w:sectPr w:rsidR="00FD4175" w:rsidSect="00D82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0653"/>
    <w:rsid w:val="008F0653"/>
    <w:rsid w:val="00D16940"/>
    <w:rsid w:val="00D82E3B"/>
    <w:rsid w:val="00EC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F06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2022-01-15T02:38:00Z</dcterms:created>
  <dcterms:modified xsi:type="dcterms:W3CDTF">2022-01-15T02:39:00Z</dcterms:modified>
</cp:coreProperties>
</file>